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1E0" w:firstRow="1" w:lastRow="1" w:firstColumn="1" w:lastColumn="1" w:noHBand="0" w:noVBand="0"/>
      </w:tblPr>
      <w:tblGrid>
        <w:gridCol w:w="5060"/>
      </w:tblGrid>
      <w:tr w:rsidR="00C842E3" w:rsidRPr="00C3623A">
        <w:trPr>
          <w:jc w:val="right"/>
        </w:trPr>
        <w:tc>
          <w:tcPr>
            <w:tcW w:w="5060" w:type="dxa"/>
          </w:tcPr>
          <w:p w:rsidR="00C842E3" w:rsidRPr="00C3623A" w:rsidRDefault="00C842E3" w:rsidP="008A272C">
            <w:pPr>
              <w:tabs>
                <w:tab w:val="left" w:pos="0"/>
                <w:tab w:val="left" w:pos="540"/>
                <w:tab w:val="left" w:pos="900"/>
                <w:tab w:val="left" w:pos="1080"/>
              </w:tabs>
              <w:spacing w:before="100" w:beforeAutospacing="1" w:after="100" w:afterAutospacing="1"/>
              <w:textAlignment w:val="top"/>
              <w:rPr>
                <w:b/>
              </w:rPr>
            </w:pPr>
            <w:r w:rsidRPr="00C3623A">
              <w:rPr>
                <w:b/>
              </w:rPr>
              <w:t>УТВЕРЖДАЮ:</w:t>
            </w:r>
          </w:p>
        </w:tc>
      </w:tr>
      <w:tr w:rsidR="00C842E3" w:rsidRPr="00C3623A">
        <w:trPr>
          <w:trHeight w:val="820"/>
          <w:jc w:val="right"/>
        </w:trPr>
        <w:tc>
          <w:tcPr>
            <w:tcW w:w="5060" w:type="dxa"/>
          </w:tcPr>
          <w:p w:rsidR="00C842E3" w:rsidRPr="00C3623A" w:rsidRDefault="00E42A8A" w:rsidP="003B018E">
            <w:pPr>
              <w:tabs>
                <w:tab w:val="left" w:pos="0"/>
                <w:tab w:val="left" w:pos="540"/>
                <w:tab w:val="left" w:pos="900"/>
                <w:tab w:val="left" w:pos="1080"/>
              </w:tabs>
              <w:spacing w:before="100" w:beforeAutospacing="1" w:afterAutospacing="1"/>
              <w:textAlignment w:val="top"/>
              <w:rPr>
                <w:b/>
              </w:rPr>
            </w:pPr>
            <w:r>
              <w:rPr>
                <w:b/>
              </w:rPr>
              <w:t>Глав</w:t>
            </w:r>
            <w:r w:rsidR="003B018E">
              <w:rPr>
                <w:b/>
              </w:rPr>
              <w:t>а</w:t>
            </w:r>
            <w:r w:rsidR="00C842E3" w:rsidRPr="00C3623A">
              <w:rPr>
                <w:b/>
              </w:rPr>
              <w:t xml:space="preserve"> муниципального образования «Железногорск-Илимское городское поселение»</w:t>
            </w:r>
          </w:p>
        </w:tc>
      </w:tr>
      <w:tr w:rsidR="00C842E3" w:rsidRPr="00C3623A">
        <w:trPr>
          <w:trHeight w:val="856"/>
          <w:jc w:val="right"/>
        </w:trPr>
        <w:tc>
          <w:tcPr>
            <w:tcW w:w="5060" w:type="dxa"/>
          </w:tcPr>
          <w:p w:rsidR="00C50CC1" w:rsidRDefault="00C50CC1" w:rsidP="005C2B73">
            <w:pPr>
              <w:tabs>
                <w:tab w:val="left" w:pos="0"/>
                <w:tab w:val="left" w:pos="540"/>
                <w:tab w:val="left" w:pos="900"/>
                <w:tab w:val="left" w:pos="1080"/>
              </w:tabs>
              <w:spacing w:before="100" w:beforeAutospacing="1" w:afterAutospacing="1"/>
              <w:textAlignment w:val="top"/>
              <w:rPr>
                <w:b/>
              </w:rPr>
            </w:pPr>
          </w:p>
          <w:p w:rsidR="00C842E3" w:rsidRPr="00C3623A" w:rsidRDefault="009B4ED0" w:rsidP="009B4ED0">
            <w:pPr>
              <w:tabs>
                <w:tab w:val="left" w:pos="0"/>
                <w:tab w:val="left" w:pos="540"/>
                <w:tab w:val="left" w:pos="900"/>
                <w:tab w:val="left" w:pos="1080"/>
              </w:tabs>
              <w:spacing w:before="100" w:beforeAutospacing="1" w:afterAutospacing="1"/>
              <w:textAlignment w:val="top"/>
              <w:rPr>
                <w:b/>
              </w:rPr>
            </w:pPr>
            <w:r>
              <w:rPr>
                <w:b/>
              </w:rPr>
              <w:t xml:space="preserve">__________________   </w:t>
            </w:r>
            <w:r w:rsidR="003B018E">
              <w:rPr>
                <w:b/>
              </w:rPr>
              <w:t>А.Ю. Козлов</w:t>
            </w:r>
            <w:r w:rsidR="005C2B73" w:rsidRPr="00C3623A">
              <w:rPr>
                <w:b/>
              </w:rPr>
              <w:t xml:space="preserve"> </w:t>
            </w:r>
            <w:r w:rsidR="00C50CC1">
              <w:rPr>
                <w:b/>
              </w:rPr>
              <w:t xml:space="preserve">         </w:t>
            </w:r>
            <w:r w:rsidR="00141AAD" w:rsidRPr="009B4ED0">
              <w:t>(</w:t>
            </w:r>
            <w:r w:rsidR="00C50CC1" w:rsidRPr="009B4ED0">
              <w:t>подпись</w:t>
            </w:r>
            <w:r w:rsidR="00C842E3" w:rsidRPr="009B4ED0">
              <w:t>)</w:t>
            </w:r>
            <w:r w:rsidR="00C842E3" w:rsidRPr="00C3623A">
              <w:rPr>
                <w:b/>
                <w:i/>
              </w:rPr>
              <w:t xml:space="preserve">                                                        </w:t>
            </w:r>
          </w:p>
        </w:tc>
      </w:tr>
      <w:tr w:rsidR="00C842E3" w:rsidRPr="00C3623A">
        <w:trPr>
          <w:trHeight w:val="466"/>
          <w:jc w:val="right"/>
        </w:trPr>
        <w:tc>
          <w:tcPr>
            <w:tcW w:w="5060" w:type="dxa"/>
          </w:tcPr>
          <w:p w:rsidR="00C842E3" w:rsidRPr="00C3623A" w:rsidRDefault="005C2B73" w:rsidP="00B85F9A">
            <w:pPr>
              <w:tabs>
                <w:tab w:val="left" w:pos="0"/>
                <w:tab w:val="left" w:pos="540"/>
                <w:tab w:val="left" w:pos="900"/>
                <w:tab w:val="left" w:pos="1080"/>
              </w:tabs>
              <w:spacing w:before="100" w:beforeAutospacing="1" w:afterAutospacing="1"/>
              <w:textAlignment w:val="top"/>
              <w:rPr>
                <w:b/>
              </w:rPr>
            </w:pPr>
            <w:r w:rsidRPr="00C3623A">
              <w:rPr>
                <w:b/>
              </w:rPr>
              <w:t xml:space="preserve"> </w:t>
            </w:r>
            <w:r w:rsidR="00C842E3" w:rsidRPr="00C3623A">
              <w:rPr>
                <w:b/>
              </w:rPr>
              <w:t>«</w:t>
            </w:r>
            <w:r w:rsidR="003B018E">
              <w:rPr>
                <w:b/>
              </w:rPr>
              <w:t>2</w:t>
            </w:r>
            <w:r w:rsidR="00B85F9A">
              <w:rPr>
                <w:b/>
              </w:rPr>
              <w:t>7</w:t>
            </w:r>
            <w:r w:rsidR="00C842E3" w:rsidRPr="00C3623A">
              <w:rPr>
                <w:b/>
              </w:rPr>
              <w:t>»</w:t>
            </w:r>
            <w:r w:rsidR="00A93AD9">
              <w:rPr>
                <w:b/>
              </w:rPr>
              <w:t xml:space="preserve"> </w:t>
            </w:r>
            <w:r w:rsidR="00B85F9A">
              <w:rPr>
                <w:b/>
              </w:rPr>
              <w:t>апреля</w:t>
            </w:r>
            <w:r w:rsidR="007A7781" w:rsidRPr="00C3623A">
              <w:rPr>
                <w:b/>
              </w:rPr>
              <w:t xml:space="preserve"> 201</w:t>
            </w:r>
            <w:r w:rsidR="003B018E">
              <w:rPr>
                <w:b/>
              </w:rPr>
              <w:t>8</w:t>
            </w:r>
            <w:r w:rsidR="00C842E3" w:rsidRPr="00C3623A">
              <w:rPr>
                <w:b/>
              </w:rPr>
              <w:t xml:space="preserve"> г</w:t>
            </w:r>
            <w:r w:rsidR="00F67E36">
              <w:rPr>
                <w:b/>
              </w:rPr>
              <w:t>ода</w:t>
            </w:r>
          </w:p>
        </w:tc>
      </w:tr>
      <w:tr w:rsidR="00C842E3" w:rsidRPr="00C3623A">
        <w:trPr>
          <w:jc w:val="right"/>
        </w:trPr>
        <w:tc>
          <w:tcPr>
            <w:tcW w:w="5060" w:type="dxa"/>
          </w:tcPr>
          <w:p w:rsidR="00C842E3" w:rsidRPr="00C3623A" w:rsidRDefault="005C2B73" w:rsidP="003B018E">
            <w:pPr>
              <w:keepNext/>
              <w:keepLines/>
              <w:widowControl w:val="0"/>
              <w:suppressLineNumbers/>
              <w:tabs>
                <w:tab w:val="left" w:pos="0"/>
                <w:tab w:val="left" w:pos="540"/>
                <w:tab w:val="left" w:pos="900"/>
                <w:tab w:val="left" w:pos="1080"/>
              </w:tabs>
              <w:suppressAutoHyphens/>
              <w:spacing w:before="100" w:beforeAutospacing="1" w:afterAutospacing="1"/>
              <w:textAlignment w:val="top"/>
              <w:rPr>
                <w:b/>
              </w:rPr>
            </w:pPr>
            <w:r w:rsidRPr="00C3623A">
              <w:rPr>
                <w:b/>
              </w:rPr>
              <w:t xml:space="preserve">  Р</w:t>
            </w:r>
            <w:r w:rsidR="00C842E3" w:rsidRPr="00C3623A">
              <w:rPr>
                <w:b/>
              </w:rPr>
              <w:t xml:space="preserve">еестровый номер </w:t>
            </w:r>
            <w:r w:rsidR="00E307DD" w:rsidRPr="00C3623A">
              <w:rPr>
                <w:b/>
              </w:rPr>
              <w:t>аукциона</w:t>
            </w:r>
            <w:r w:rsidR="00C842E3" w:rsidRPr="00C3623A">
              <w:rPr>
                <w:b/>
              </w:rPr>
              <w:t xml:space="preserve"> </w:t>
            </w:r>
            <w:r w:rsidR="00A418CE" w:rsidRPr="00C3623A">
              <w:rPr>
                <w:b/>
              </w:rPr>
              <w:t>0</w:t>
            </w:r>
            <w:r w:rsidR="00B85F9A">
              <w:rPr>
                <w:b/>
              </w:rPr>
              <w:t>2</w:t>
            </w:r>
            <w:r w:rsidR="00EF236E" w:rsidRPr="00C3623A">
              <w:rPr>
                <w:b/>
              </w:rPr>
              <w:t>/</w:t>
            </w:r>
            <w:r w:rsidR="00C842E3" w:rsidRPr="00C3623A">
              <w:rPr>
                <w:b/>
              </w:rPr>
              <w:t>О</w:t>
            </w:r>
            <w:r w:rsidR="00EB1B16" w:rsidRPr="00C3623A">
              <w:rPr>
                <w:b/>
              </w:rPr>
              <w:t>А</w:t>
            </w:r>
            <w:r w:rsidR="00EF236E" w:rsidRPr="00C3623A">
              <w:rPr>
                <w:b/>
              </w:rPr>
              <w:t>-</w:t>
            </w:r>
            <w:r w:rsidR="007A7781" w:rsidRPr="00C3623A">
              <w:rPr>
                <w:b/>
              </w:rPr>
              <w:t>1</w:t>
            </w:r>
            <w:r w:rsidR="003B018E">
              <w:rPr>
                <w:b/>
              </w:rPr>
              <w:t>8</w:t>
            </w:r>
          </w:p>
        </w:tc>
      </w:tr>
    </w:tbl>
    <w:p w:rsidR="00C842E3" w:rsidRPr="00C3623A" w:rsidRDefault="00C842E3" w:rsidP="00C842E3">
      <w:pPr>
        <w:shd w:val="clear" w:color="auto" w:fill="FFFFFF"/>
        <w:suppressAutoHyphens/>
        <w:spacing w:before="3024"/>
        <w:jc w:val="center"/>
        <w:rPr>
          <w:b/>
          <w:spacing w:val="1"/>
        </w:rPr>
      </w:pPr>
      <w:r w:rsidRPr="00C3623A">
        <w:rPr>
          <w:b/>
          <w:spacing w:val="1"/>
        </w:rPr>
        <w:t xml:space="preserve"> ДОКУМЕНТАЦИЯ</w:t>
      </w:r>
      <w:r w:rsidR="00E307DD" w:rsidRPr="00C3623A">
        <w:rPr>
          <w:b/>
          <w:spacing w:val="1"/>
        </w:rPr>
        <w:t xml:space="preserve"> ОБ АУКЦИОНЕ</w:t>
      </w:r>
    </w:p>
    <w:p w:rsidR="00C842E3" w:rsidRPr="00C3623A" w:rsidRDefault="00C842E3" w:rsidP="00C842E3">
      <w:pPr>
        <w:shd w:val="clear" w:color="auto" w:fill="FFFFFF"/>
        <w:suppressAutoHyphens/>
        <w:jc w:val="center"/>
        <w:rPr>
          <w:b/>
          <w:spacing w:val="1"/>
        </w:rPr>
      </w:pPr>
    </w:p>
    <w:p w:rsidR="00EE1955" w:rsidRPr="00AD2DEB" w:rsidRDefault="00AD2DEB" w:rsidP="00A93AD9">
      <w:pPr>
        <w:shd w:val="clear" w:color="auto" w:fill="FFFFFF"/>
        <w:suppressAutoHyphens/>
        <w:jc w:val="center"/>
        <w:rPr>
          <w:b/>
        </w:rPr>
      </w:pPr>
      <w:r w:rsidRPr="00AD2DEB">
        <w:rPr>
          <w:b/>
          <w:color w:val="000000"/>
        </w:rPr>
        <w:t>на право заключения договор</w:t>
      </w:r>
      <w:r w:rsidR="002C684E">
        <w:rPr>
          <w:b/>
          <w:color w:val="000000"/>
        </w:rPr>
        <w:t>а</w:t>
      </w:r>
      <w:r w:rsidRPr="00AD2DEB">
        <w:rPr>
          <w:b/>
          <w:color w:val="000000"/>
        </w:rPr>
        <w:t xml:space="preserve"> аренды нежил</w:t>
      </w:r>
      <w:r w:rsidR="002C684E">
        <w:rPr>
          <w:b/>
          <w:color w:val="000000"/>
        </w:rPr>
        <w:t>ого помещения</w:t>
      </w:r>
      <w:r w:rsidR="003B018E">
        <w:rPr>
          <w:b/>
          <w:color w:val="000000"/>
        </w:rPr>
        <w:t xml:space="preserve"> </w:t>
      </w:r>
    </w:p>
    <w:p w:rsidR="00C842E3" w:rsidRPr="00C3623A" w:rsidRDefault="00C842E3" w:rsidP="00C842E3">
      <w:pPr>
        <w:shd w:val="clear" w:color="auto" w:fill="FFFFFF"/>
        <w:suppressAutoHyphens/>
        <w:ind w:left="45"/>
        <w:jc w:val="both"/>
        <w:rPr>
          <w:bCs/>
          <w:iCs/>
          <w:spacing w:val="-1"/>
        </w:rPr>
      </w:pPr>
    </w:p>
    <w:p w:rsidR="00C842E3" w:rsidRPr="00C3623A" w:rsidRDefault="00C842E3" w:rsidP="00C842E3">
      <w:pPr>
        <w:shd w:val="clear" w:color="auto" w:fill="FFFFFF"/>
        <w:suppressAutoHyphens/>
        <w:ind w:left="45"/>
        <w:jc w:val="both"/>
        <w:rPr>
          <w:bCs/>
          <w:iCs/>
          <w:spacing w:val="-1"/>
        </w:rPr>
      </w:pPr>
    </w:p>
    <w:p w:rsidR="00C842E3" w:rsidRPr="00C3623A" w:rsidRDefault="00C842E3" w:rsidP="00C842E3">
      <w:pPr>
        <w:shd w:val="clear" w:color="auto" w:fill="FFFFFF"/>
        <w:suppressAutoHyphens/>
        <w:ind w:left="45"/>
        <w:jc w:val="both"/>
        <w:rPr>
          <w:bCs/>
          <w:iCs/>
          <w:spacing w:val="-1"/>
        </w:rPr>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C842E3" w:rsidRPr="00C3623A" w:rsidRDefault="00C842E3" w:rsidP="00C842E3">
      <w:pPr>
        <w:suppressAutoHyphens/>
      </w:pPr>
    </w:p>
    <w:p w:rsidR="00E307DD" w:rsidRPr="00C3623A" w:rsidRDefault="00E307DD" w:rsidP="00C842E3">
      <w:pPr>
        <w:suppressAutoHyphens/>
      </w:pPr>
    </w:p>
    <w:p w:rsidR="00A94F14" w:rsidRPr="00C3623A" w:rsidRDefault="00A94F14" w:rsidP="00C842E3">
      <w:pPr>
        <w:suppressAutoHyphens/>
      </w:pPr>
    </w:p>
    <w:p w:rsidR="00A94F14" w:rsidRPr="00C3623A" w:rsidRDefault="00A94F14" w:rsidP="00C842E3">
      <w:pPr>
        <w:suppressAutoHyphens/>
      </w:pPr>
    </w:p>
    <w:p w:rsidR="00A94F14" w:rsidRPr="00C3623A" w:rsidRDefault="00A94F14" w:rsidP="00C842E3">
      <w:pPr>
        <w:suppressAutoHyphens/>
      </w:pPr>
    </w:p>
    <w:p w:rsidR="0087126D" w:rsidRPr="00C3623A" w:rsidRDefault="0087126D" w:rsidP="00C842E3">
      <w:pPr>
        <w:suppressAutoHyphens/>
      </w:pPr>
    </w:p>
    <w:p w:rsidR="00580E81" w:rsidRPr="00C3623A" w:rsidRDefault="00580E81" w:rsidP="00C842E3">
      <w:pPr>
        <w:suppressAutoHyphens/>
      </w:pPr>
    </w:p>
    <w:p w:rsidR="00580E81" w:rsidRDefault="00580E81" w:rsidP="00C842E3">
      <w:pPr>
        <w:suppressAutoHyphens/>
      </w:pPr>
    </w:p>
    <w:p w:rsidR="007741D6" w:rsidRDefault="007741D6" w:rsidP="00C842E3">
      <w:pPr>
        <w:suppressAutoHyphens/>
      </w:pPr>
    </w:p>
    <w:p w:rsidR="00A93AD9" w:rsidRDefault="00A93AD9" w:rsidP="00C842E3">
      <w:pPr>
        <w:suppressAutoHyphens/>
      </w:pPr>
    </w:p>
    <w:p w:rsidR="007741D6" w:rsidRDefault="007741D6" w:rsidP="00C842E3">
      <w:pPr>
        <w:suppressAutoHyphens/>
      </w:pPr>
    </w:p>
    <w:p w:rsidR="003B018E" w:rsidRDefault="003B018E" w:rsidP="00C842E3">
      <w:pPr>
        <w:suppressAutoHyphens/>
      </w:pPr>
    </w:p>
    <w:p w:rsidR="003B018E" w:rsidRPr="00C3623A" w:rsidRDefault="003B018E" w:rsidP="00C842E3">
      <w:pPr>
        <w:suppressAutoHyphens/>
      </w:pPr>
    </w:p>
    <w:p w:rsidR="00580E81" w:rsidRPr="00C3623A" w:rsidRDefault="00580E81" w:rsidP="00C842E3">
      <w:pPr>
        <w:suppressAutoHyphens/>
      </w:pPr>
    </w:p>
    <w:p w:rsidR="00C842E3" w:rsidRPr="00C3623A" w:rsidRDefault="00AD2DEB" w:rsidP="00C842E3">
      <w:pPr>
        <w:suppressAutoHyphens/>
        <w:jc w:val="center"/>
      </w:pPr>
      <w:r>
        <w:t>Ж</w:t>
      </w:r>
      <w:r w:rsidR="00C842E3" w:rsidRPr="00C3623A">
        <w:t>елезногорск-Илимский</w:t>
      </w:r>
    </w:p>
    <w:p w:rsidR="008A272C" w:rsidRDefault="00C842E3" w:rsidP="00521EF3">
      <w:pPr>
        <w:suppressAutoHyphens/>
        <w:jc w:val="center"/>
        <w:rPr>
          <w:b/>
        </w:rPr>
      </w:pPr>
      <w:r w:rsidRPr="00C3623A">
        <w:t>20</w:t>
      </w:r>
      <w:r w:rsidR="007A7781" w:rsidRPr="00C3623A">
        <w:t>1</w:t>
      </w:r>
      <w:r w:rsidR="003B018E">
        <w:t>8</w:t>
      </w:r>
    </w:p>
    <w:p w:rsidR="008A272C" w:rsidRDefault="008A272C" w:rsidP="004945C2">
      <w:pPr>
        <w:suppressAutoHyphens/>
        <w:rPr>
          <w:b/>
        </w:rPr>
      </w:pPr>
    </w:p>
    <w:p w:rsidR="00EB6C4C" w:rsidRDefault="00EB6C4C" w:rsidP="00EB6C4C"/>
    <w:p w:rsidR="00930972" w:rsidRPr="00014C5E" w:rsidRDefault="002C684E" w:rsidP="00BD7485">
      <w:pPr>
        <w:pStyle w:val="a4"/>
        <w:numPr>
          <w:ilvl w:val="0"/>
          <w:numId w:val="5"/>
        </w:numPr>
        <w:jc w:val="center"/>
        <w:rPr>
          <w:rStyle w:val="11"/>
          <w:rFonts w:ascii="Times New Roman" w:hAnsi="Times New Roman" w:cs="Times New Roman"/>
          <w:sz w:val="22"/>
          <w:szCs w:val="22"/>
        </w:rPr>
      </w:pPr>
      <w:r w:rsidRPr="00014C5E">
        <w:rPr>
          <w:rStyle w:val="11"/>
          <w:rFonts w:ascii="Times New Roman" w:hAnsi="Times New Roman" w:cs="Times New Roman"/>
          <w:sz w:val="22"/>
          <w:szCs w:val="22"/>
        </w:rPr>
        <w:lastRenderedPageBreak/>
        <w:t>Общая информация об аукционе</w:t>
      </w:r>
    </w:p>
    <w:p w:rsidR="00FF07D7" w:rsidRPr="00014C5E" w:rsidRDefault="00930972" w:rsidP="00463D1D">
      <w:pPr>
        <w:autoSpaceDE w:val="0"/>
        <w:autoSpaceDN w:val="0"/>
        <w:adjustRightInd w:val="0"/>
        <w:ind w:left="-360" w:firstLine="360"/>
        <w:rPr>
          <w:rStyle w:val="11"/>
          <w:rFonts w:ascii="Times New Roman" w:hAnsi="Times New Roman" w:cs="Times New Roman"/>
          <w:sz w:val="22"/>
          <w:szCs w:val="22"/>
        </w:rPr>
      </w:pPr>
      <w:r w:rsidRPr="00014C5E">
        <w:rPr>
          <w:rStyle w:val="11"/>
          <w:rFonts w:ascii="Times New Roman" w:hAnsi="Times New Roman" w:cs="Times New Roman"/>
          <w:sz w:val="22"/>
          <w:szCs w:val="22"/>
        </w:rPr>
        <w:t xml:space="preserve">1.1.  </w:t>
      </w:r>
      <w:r w:rsidR="00EE1955" w:rsidRPr="00014C5E">
        <w:rPr>
          <w:rStyle w:val="11"/>
          <w:rFonts w:ascii="Times New Roman" w:hAnsi="Times New Roman" w:cs="Times New Roman"/>
          <w:sz w:val="22"/>
          <w:szCs w:val="22"/>
        </w:rPr>
        <w:t>Законодательное регулирование</w:t>
      </w:r>
    </w:p>
    <w:p w:rsidR="00EB56AA" w:rsidRPr="00014C5E" w:rsidRDefault="00EB56AA" w:rsidP="00EB1B16">
      <w:pPr>
        <w:autoSpaceDE w:val="0"/>
        <w:autoSpaceDN w:val="0"/>
        <w:adjustRightInd w:val="0"/>
        <w:ind w:left="-360" w:firstLine="720"/>
        <w:jc w:val="both"/>
        <w:rPr>
          <w:sz w:val="22"/>
          <w:szCs w:val="22"/>
        </w:rPr>
      </w:pPr>
      <w:r w:rsidRPr="00014C5E">
        <w:rPr>
          <w:sz w:val="22"/>
          <w:szCs w:val="22"/>
        </w:rPr>
        <w:t>Настоящая документация об аукционе разработана администрацией муниципального образования «Железногорск-Илимское городское поселение» в соответствии с Гражданским кодексом Российской Федерации, Федеральным законом от 26.07.2006г. № 135-ФЗ «О защите конкуренции», Прик</w:t>
      </w:r>
      <w:r w:rsidR="000441AF" w:rsidRPr="00014C5E">
        <w:rPr>
          <w:sz w:val="22"/>
          <w:szCs w:val="22"/>
        </w:rPr>
        <w:t>азом ФАС РФ от 10.02.2010 № 67 «</w:t>
      </w:r>
      <w:r w:rsidRPr="00014C5E">
        <w:rPr>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r w:rsidR="00EB7380">
        <w:rPr>
          <w:sz w:val="22"/>
          <w:szCs w:val="22"/>
        </w:rPr>
        <w:t xml:space="preserve"> </w:t>
      </w:r>
      <w:r w:rsidRPr="00014C5E">
        <w:rPr>
          <w:sz w:val="22"/>
          <w:szCs w:val="22"/>
        </w:rPr>
        <w:t>переход</w:t>
      </w:r>
      <w:r w:rsidR="00EB7380">
        <w:rPr>
          <w:sz w:val="22"/>
          <w:szCs w:val="22"/>
        </w:rPr>
        <w:t xml:space="preserve"> </w:t>
      </w:r>
      <w:r w:rsidRPr="00014C5E">
        <w:rPr>
          <w:sz w:val="22"/>
          <w:szCs w:val="22"/>
        </w:rPr>
        <w:t>прав</w:t>
      </w:r>
      <w:r w:rsidR="00A418CE" w:rsidRPr="00014C5E">
        <w:rPr>
          <w:sz w:val="22"/>
          <w:szCs w:val="22"/>
        </w:rPr>
        <w:t xml:space="preserve"> </w:t>
      </w:r>
      <w:r w:rsidRPr="00014C5E">
        <w:rPr>
          <w:sz w:val="22"/>
          <w:szCs w:val="22"/>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0441AF" w:rsidRPr="00014C5E">
        <w:rPr>
          <w:sz w:val="22"/>
          <w:szCs w:val="22"/>
        </w:rPr>
        <w:t>ведения торгов в форме конкурса»</w:t>
      </w:r>
      <w:r w:rsidRPr="00014C5E">
        <w:rPr>
          <w:sz w:val="22"/>
          <w:szCs w:val="22"/>
        </w:rPr>
        <w:t>.</w:t>
      </w:r>
    </w:p>
    <w:p w:rsidR="00EB1B16" w:rsidRPr="00014C5E" w:rsidRDefault="00EB1B16" w:rsidP="00EB1B16">
      <w:pPr>
        <w:autoSpaceDE w:val="0"/>
        <w:autoSpaceDN w:val="0"/>
        <w:adjustRightInd w:val="0"/>
        <w:ind w:left="-360" w:firstLine="720"/>
        <w:jc w:val="both"/>
        <w:rPr>
          <w:sz w:val="22"/>
          <w:szCs w:val="22"/>
        </w:rPr>
      </w:pPr>
    </w:p>
    <w:p w:rsidR="00FF07D7" w:rsidRPr="00014C5E" w:rsidRDefault="00EE1955" w:rsidP="00463D1D">
      <w:pPr>
        <w:rPr>
          <w:sz w:val="22"/>
          <w:szCs w:val="22"/>
        </w:rPr>
      </w:pPr>
      <w:r w:rsidRPr="00014C5E">
        <w:rPr>
          <w:b/>
          <w:sz w:val="22"/>
          <w:szCs w:val="22"/>
        </w:rPr>
        <w:t>1.2</w:t>
      </w:r>
      <w:r w:rsidRPr="00014C5E">
        <w:rPr>
          <w:sz w:val="22"/>
          <w:szCs w:val="22"/>
        </w:rPr>
        <w:t xml:space="preserve">. </w:t>
      </w:r>
      <w:r w:rsidRPr="00014C5E">
        <w:rPr>
          <w:b/>
          <w:bCs/>
          <w:sz w:val="22"/>
          <w:szCs w:val="22"/>
        </w:rPr>
        <w:t>Наименование, почтовый адрес, номер</w:t>
      </w:r>
      <w:r w:rsidR="00D811B1" w:rsidRPr="00014C5E">
        <w:rPr>
          <w:b/>
          <w:bCs/>
          <w:sz w:val="22"/>
          <w:szCs w:val="22"/>
        </w:rPr>
        <w:t xml:space="preserve"> </w:t>
      </w:r>
      <w:r w:rsidRPr="00014C5E">
        <w:rPr>
          <w:b/>
          <w:bCs/>
          <w:sz w:val="22"/>
          <w:szCs w:val="22"/>
        </w:rPr>
        <w:t>телефона организатора аукциона</w:t>
      </w:r>
    </w:p>
    <w:p w:rsidR="003E2347" w:rsidRPr="00014C5E" w:rsidRDefault="003E2347" w:rsidP="003E2347">
      <w:pPr>
        <w:ind w:left="-360" w:firstLine="360"/>
        <w:jc w:val="both"/>
        <w:rPr>
          <w:color w:val="000000"/>
          <w:sz w:val="22"/>
          <w:szCs w:val="22"/>
        </w:rPr>
      </w:pPr>
      <w:r w:rsidRPr="00014C5E">
        <w:rPr>
          <w:color w:val="000000"/>
          <w:sz w:val="22"/>
          <w:szCs w:val="22"/>
        </w:rPr>
        <w:t>Организатор аукциона - администрация муниципального образования «Железногорск-Илимское городское поселение».</w:t>
      </w:r>
    </w:p>
    <w:p w:rsidR="003E2347" w:rsidRPr="00014C5E" w:rsidRDefault="003E2347" w:rsidP="003E2347">
      <w:pPr>
        <w:ind w:left="-360" w:firstLine="360"/>
        <w:rPr>
          <w:color w:val="000000"/>
          <w:sz w:val="22"/>
          <w:szCs w:val="22"/>
        </w:rPr>
      </w:pPr>
      <w:r w:rsidRPr="00014C5E">
        <w:rPr>
          <w:color w:val="000000"/>
          <w:sz w:val="22"/>
          <w:szCs w:val="22"/>
        </w:rPr>
        <w:t>Почтовый адрес: 665653, Иркутская область, Нижнеилимский район, г. Железногорск-Илимский, квартал 8, дом 20.</w:t>
      </w:r>
    </w:p>
    <w:p w:rsidR="003E2347" w:rsidRPr="00014C5E" w:rsidRDefault="003E2347" w:rsidP="003E2347">
      <w:pPr>
        <w:ind w:left="-360" w:firstLine="360"/>
        <w:rPr>
          <w:color w:val="000000"/>
          <w:sz w:val="22"/>
          <w:szCs w:val="22"/>
        </w:rPr>
      </w:pPr>
      <w:r w:rsidRPr="00014C5E">
        <w:rPr>
          <w:color w:val="000000"/>
          <w:sz w:val="22"/>
          <w:szCs w:val="22"/>
        </w:rPr>
        <w:t>Телефон: (39566) 3-00-08.</w:t>
      </w:r>
    </w:p>
    <w:p w:rsidR="003E2347" w:rsidRPr="00014C5E" w:rsidRDefault="003E2347" w:rsidP="00E55FEE">
      <w:pPr>
        <w:ind w:left="-180" w:firstLine="180"/>
        <w:rPr>
          <w:color w:val="000000"/>
          <w:sz w:val="22"/>
          <w:szCs w:val="22"/>
        </w:rPr>
      </w:pPr>
      <w:r w:rsidRPr="00014C5E">
        <w:rPr>
          <w:color w:val="000000"/>
          <w:sz w:val="22"/>
          <w:szCs w:val="22"/>
        </w:rPr>
        <w:t>Факс: (39566) 3-00-08.</w:t>
      </w:r>
    </w:p>
    <w:p w:rsidR="003E2347" w:rsidRPr="00014C5E" w:rsidRDefault="003E2347" w:rsidP="003E2347">
      <w:pPr>
        <w:ind w:left="-360" w:firstLine="360"/>
        <w:rPr>
          <w:color w:val="000000"/>
          <w:sz w:val="22"/>
          <w:szCs w:val="22"/>
        </w:rPr>
      </w:pPr>
      <w:r w:rsidRPr="00014C5E">
        <w:rPr>
          <w:color w:val="000000"/>
          <w:sz w:val="22"/>
          <w:szCs w:val="22"/>
        </w:rPr>
        <w:t>Адрес электр</w:t>
      </w:r>
      <w:r w:rsidR="00B85F9A">
        <w:rPr>
          <w:color w:val="000000"/>
          <w:sz w:val="22"/>
          <w:szCs w:val="22"/>
        </w:rPr>
        <w:t xml:space="preserve">онной почты: </w:t>
      </w:r>
      <w:hyperlink r:id="rId8" w:history="1">
        <w:r w:rsidR="00B85F9A" w:rsidRPr="00B3764F">
          <w:rPr>
            <w:rStyle w:val="a3"/>
            <w:sz w:val="22"/>
            <w:szCs w:val="22"/>
            <w:lang w:val="en-US"/>
          </w:rPr>
          <w:t>kumi</w:t>
        </w:r>
        <w:r w:rsidR="00B85F9A" w:rsidRPr="007A60CA">
          <w:rPr>
            <w:rStyle w:val="a3"/>
            <w:sz w:val="22"/>
            <w:szCs w:val="22"/>
          </w:rPr>
          <w:t>-</w:t>
        </w:r>
        <w:r w:rsidR="00B85F9A" w:rsidRPr="00B3764F">
          <w:rPr>
            <w:rStyle w:val="a3"/>
            <w:sz w:val="22"/>
            <w:szCs w:val="22"/>
            <w:lang w:val="en-US"/>
          </w:rPr>
          <w:t>zhel</w:t>
        </w:r>
        <w:r w:rsidR="00B85F9A" w:rsidRPr="007A60CA">
          <w:rPr>
            <w:rStyle w:val="a3"/>
            <w:sz w:val="22"/>
            <w:szCs w:val="22"/>
          </w:rPr>
          <w:t>@</w:t>
        </w:r>
        <w:r w:rsidR="00B85F9A" w:rsidRPr="00B3764F">
          <w:rPr>
            <w:rStyle w:val="a3"/>
            <w:sz w:val="22"/>
            <w:szCs w:val="22"/>
            <w:lang w:val="en-US"/>
          </w:rPr>
          <w:t>mail</w:t>
        </w:r>
        <w:r w:rsidR="00B85F9A" w:rsidRPr="00B3764F">
          <w:rPr>
            <w:rStyle w:val="a3"/>
            <w:sz w:val="22"/>
            <w:szCs w:val="22"/>
          </w:rPr>
          <w:t>.</w:t>
        </w:r>
        <w:r w:rsidR="00B85F9A" w:rsidRPr="00B3764F">
          <w:rPr>
            <w:rStyle w:val="a3"/>
            <w:sz w:val="22"/>
            <w:szCs w:val="22"/>
            <w:lang w:val="en-US"/>
          </w:rPr>
          <w:t>ru</w:t>
        </w:r>
      </w:hyperlink>
      <w:r w:rsidR="00B85F9A" w:rsidRPr="00931544">
        <w:rPr>
          <w:color w:val="000000"/>
          <w:sz w:val="22"/>
          <w:szCs w:val="22"/>
        </w:rPr>
        <w:t xml:space="preserve">; </w:t>
      </w:r>
      <w:r w:rsidRPr="00014C5E">
        <w:rPr>
          <w:color w:val="000000"/>
          <w:sz w:val="22"/>
          <w:szCs w:val="22"/>
        </w:rPr>
        <w:t xml:space="preserve"> </w:t>
      </w:r>
    </w:p>
    <w:p w:rsidR="003E2347" w:rsidRPr="00014C5E" w:rsidRDefault="003E2347" w:rsidP="003E2347">
      <w:pPr>
        <w:ind w:left="-360" w:firstLine="360"/>
        <w:rPr>
          <w:color w:val="000000"/>
          <w:sz w:val="22"/>
          <w:szCs w:val="22"/>
        </w:rPr>
      </w:pPr>
      <w:r w:rsidRPr="00014C5E">
        <w:rPr>
          <w:color w:val="000000"/>
          <w:sz w:val="22"/>
          <w:szCs w:val="22"/>
        </w:rPr>
        <w:t>Официальный сайт размещения документации об аукционе: torgi.gov.ru.</w:t>
      </w:r>
    </w:p>
    <w:p w:rsidR="003E2347" w:rsidRPr="00014C5E" w:rsidRDefault="003E2347" w:rsidP="003E2347">
      <w:pPr>
        <w:ind w:left="-360" w:firstLine="360"/>
        <w:rPr>
          <w:color w:val="000000"/>
          <w:sz w:val="22"/>
          <w:szCs w:val="22"/>
        </w:rPr>
      </w:pPr>
      <w:r w:rsidRPr="00014C5E">
        <w:rPr>
          <w:color w:val="000000"/>
          <w:sz w:val="22"/>
          <w:szCs w:val="22"/>
        </w:rPr>
        <w:t xml:space="preserve">Контактное лицо:  </w:t>
      </w:r>
    </w:p>
    <w:p w:rsidR="003E2347" w:rsidRPr="00014C5E" w:rsidRDefault="003E2347" w:rsidP="00EB7380">
      <w:pPr>
        <w:spacing w:line="240" w:lineRule="atLeast"/>
        <w:ind w:left="-360" w:firstLine="360"/>
        <w:jc w:val="both"/>
        <w:rPr>
          <w:color w:val="000000"/>
          <w:sz w:val="22"/>
          <w:szCs w:val="22"/>
        </w:rPr>
      </w:pPr>
      <w:r w:rsidRPr="00014C5E">
        <w:rPr>
          <w:color w:val="000000"/>
          <w:sz w:val="22"/>
          <w:szCs w:val="22"/>
        </w:rPr>
        <w:t>Зарубина Татьяна Георгиевна – главный специалист отдела по управлению муниципальным имуществом администрации муниципального образования «Железногорск-Илимское городское поселение».</w:t>
      </w:r>
    </w:p>
    <w:p w:rsidR="003E2347" w:rsidRPr="00014C5E" w:rsidRDefault="003E2347" w:rsidP="00EB7380">
      <w:pPr>
        <w:spacing w:line="240" w:lineRule="atLeast"/>
        <w:ind w:left="-360" w:firstLine="360"/>
        <w:jc w:val="both"/>
        <w:rPr>
          <w:color w:val="000000"/>
          <w:sz w:val="22"/>
          <w:szCs w:val="22"/>
        </w:rPr>
      </w:pPr>
    </w:p>
    <w:p w:rsidR="009B4ED0" w:rsidRDefault="00EE1955" w:rsidP="009B4ED0">
      <w:pPr>
        <w:spacing w:line="240" w:lineRule="atLeast"/>
        <w:ind w:left="-360" w:firstLine="360"/>
        <w:rPr>
          <w:b/>
          <w:sz w:val="22"/>
          <w:szCs w:val="22"/>
        </w:rPr>
      </w:pPr>
      <w:r w:rsidRPr="00014C5E">
        <w:rPr>
          <w:b/>
          <w:sz w:val="22"/>
          <w:szCs w:val="22"/>
        </w:rPr>
        <w:t>1.3. Место расположения, описание и технические характеристики муниципального имущества</w:t>
      </w:r>
    </w:p>
    <w:p w:rsidR="009B4ED0" w:rsidRDefault="009B4ED0" w:rsidP="009B4ED0">
      <w:pPr>
        <w:spacing w:line="240" w:lineRule="atLeast"/>
        <w:ind w:left="-360" w:firstLine="360"/>
        <w:jc w:val="both"/>
        <w:rPr>
          <w:sz w:val="22"/>
          <w:szCs w:val="22"/>
        </w:rPr>
      </w:pPr>
      <w:r>
        <w:rPr>
          <w:sz w:val="22"/>
          <w:szCs w:val="22"/>
        </w:rPr>
        <w:t>С</w:t>
      </w:r>
      <w:r w:rsidRPr="0076320A">
        <w:rPr>
          <w:sz w:val="22"/>
          <w:szCs w:val="22"/>
        </w:rPr>
        <w:t>огласно данным технического</w:t>
      </w:r>
      <w:r>
        <w:rPr>
          <w:b/>
          <w:sz w:val="22"/>
          <w:szCs w:val="22"/>
        </w:rPr>
        <w:t xml:space="preserve">  </w:t>
      </w:r>
      <w:r w:rsidRPr="00F571A2">
        <w:rPr>
          <w:sz w:val="22"/>
          <w:szCs w:val="22"/>
        </w:rPr>
        <w:t xml:space="preserve"> </w:t>
      </w:r>
      <w:r>
        <w:rPr>
          <w:sz w:val="22"/>
          <w:szCs w:val="22"/>
        </w:rPr>
        <w:t xml:space="preserve">паспорта, изготовленного Нижнеилимским отделением Иркутского филиала ФГУП «Ростехинвентаризация – Федеральное БТИ»» от 10.09.2014г. </w:t>
      </w:r>
      <w:r w:rsidRPr="00F571A2">
        <w:rPr>
          <w:sz w:val="22"/>
          <w:szCs w:val="22"/>
        </w:rPr>
        <w:t xml:space="preserve">нежилое помещение, </w:t>
      </w:r>
      <w:r>
        <w:rPr>
          <w:sz w:val="22"/>
          <w:szCs w:val="22"/>
        </w:rPr>
        <w:t>общей площадью 2</w:t>
      </w:r>
      <w:r w:rsidR="00B85F9A" w:rsidRPr="00B85F9A">
        <w:rPr>
          <w:sz w:val="22"/>
          <w:szCs w:val="22"/>
        </w:rPr>
        <w:t>8</w:t>
      </w:r>
      <w:r>
        <w:rPr>
          <w:sz w:val="22"/>
          <w:szCs w:val="22"/>
        </w:rPr>
        <w:t>,9 кв.м., номер</w:t>
      </w:r>
      <w:r w:rsidR="00B85F9A">
        <w:rPr>
          <w:sz w:val="22"/>
          <w:szCs w:val="22"/>
        </w:rPr>
        <w:t>а</w:t>
      </w:r>
      <w:r>
        <w:rPr>
          <w:sz w:val="22"/>
          <w:szCs w:val="22"/>
        </w:rPr>
        <w:t xml:space="preserve"> на поэтажном плане </w:t>
      </w:r>
      <w:r w:rsidR="00B85F9A">
        <w:rPr>
          <w:sz w:val="22"/>
          <w:szCs w:val="22"/>
        </w:rPr>
        <w:t>21,24</w:t>
      </w:r>
      <w:r>
        <w:rPr>
          <w:sz w:val="22"/>
          <w:szCs w:val="22"/>
        </w:rPr>
        <w:t xml:space="preserve">, </w:t>
      </w:r>
      <w:r w:rsidRPr="00F571A2">
        <w:rPr>
          <w:sz w:val="22"/>
          <w:szCs w:val="22"/>
        </w:rPr>
        <w:t xml:space="preserve">расположено в цокольном этаже помещения 34-квартирной блок-секции </w:t>
      </w:r>
      <w:r>
        <w:rPr>
          <w:sz w:val="22"/>
          <w:szCs w:val="22"/>
        </w:rPr>
        <w:t xml:space="preserve">№ 6 82-квартирного жилого дома, </w:t>
      </w:r>
      <w:r w:rsidRPr="00F571A2">
        <w:rPr>
          <w:sz w:val="22"/>
          <w:szCs w:val="22"/>
        </w:rPr>
        <w:t>по адресу: Иркутская область, Нижнеилимский район, г. Железногор</w:t>
      </w:r>
      <w:r>
        <w:rPr>
          <w:sz w:val="22"/>
          <w:szCs w:val="22"/>
        </w:rPr>
        <w:t>ск-Илимский, квартал 6а, дом 3.</w:t>
      </w:r>
      <w:r w:rsidRPr="00F571A2">
        <w:rPr>
          <w:sz w:val="22"/>
          <w:szCs w:val="22"/>
        </w:rPr>
        <w:t xml:space="preserve"> </w:t>
      </w:r>
    </w:p>
    <w:p w:rsidR="009B4ED0" w:rsidRPr="00F571A2" w:rsidRDefault="009B4ED0" w:rsidP="009B4ED0">
      <w:pPr>
        <w:spacing w:line="240" w:lineRule="atLeast"/>
        <w:ind w:left="-360" w:firstLine="360"/>
        <w:jc w:val="both"/>
        <w:rPr>
          <w:sz w:val="22"/>
          <w:szCs w:val="22"/>
        </w:rPr>
      </w:pPr>
      <w:r>
        <w:rPr>
          <w:bCs/>
          <w:sz w:val="22"/>
          <w:szCs w:val="22"/>
        </w:rPr>
        <w:t>Г</w:t>
      </w:r>
      <w:r w:rsidRPr="005D4AB7">
        <w:rPr>
          <w:bCs/>
          <w:sz w:val="22"/>
          <w:szCs w:val="22"/>
        </w:rPr>
        <w:t xml:space="preserve">од постройки </w:t>
      </w:r>
      <w:r>
        <w:rPr>
          <w:bCs/>
          <w:sz w:val="22"/>
          <w:szCs w:val="22"/>
        </w:rPr>
        <w:t>жилого дома, в котором расположено нежилое помещение 2002; фундамент железобетонные сваи; стены кирпичные; внутренние перегородки кирпичные;</w:t>
      </w:r>
      <w:r w:rsidRPr="005D4AB7">
        <w:rPr>
          <w:bCs/>
          <w:sz w:val="22"/>
          <w:szCs w:val="22"/>
        </w:rPr>
        <w:t xml:space="preserve"> полы </w:t>
      </w:r>
      <w:r>
        <w:rPr>
          <w:bCs/>
          <w:sz w:val="22"/>
          <w:szCs w:val="22"/>
        </w:rPr>
        <w:t xml:space="preserve">дощатые, </w:t>
      </w:r>
      <w:r w:rsidRPr="005D4AB7">
        <w:rPr>
          <w:bCs/>
          <w:sz w:val="22"/>
          <w:szCs w:val="22"/>
        </w:rPr>
        <w:t xml:space="preserve">оконные проемы </w:t>
      </w:r>
      <w:r>
        <w:rPr>
          <w:bCs/>
          <w:sz w:val="22"/>
          <w:szCs w:val="22"/>
        </w:rPr>
        <w:t>–</w:t>
      </w:r>
      <w:r w:rsidRPr="005D4AB7">
        <w:rPr>
          <w:bCs/>
          <w:sz w:val="22"/>
          <w:szCs w:val="22"/>
        </w:rPr>
        <w:t xml:space="preserve"> двойные</w:t>
      </w:r>
      <w:r>
        <w:rPr>
          <w:bCs/>
          <w:sz w:val="22"/>
          <w:szCs w:val="22"/>
        </w:rPr>
        <w:t xml:space="preserve"> створные;</w:t>
      </w:r>
      <w:r w:rsidRPr="005D4AB7">
        <w:rPr>
          <w:bCs/>
          <w:sz w:val="22"/>
          <w:szCs w:val="22"/>
        </w:rPr>
        <w:t xml:space="preserve"> внутренняя отделка – штукатурка, </w:t>
      </w:r>
      <w:r>
        <w:rPr>
          <w:bCs/>
          <w:sz w:val="22"/>
          <w:szCs w:val="22"/>
        </w:rPr>
        <w:t xml:space="preserve">клеевая и масляная окраска, </w:t>
      </w:r>
      <w:r w:rsidRPr="005D4AB7">
        <w:rPr>
          <w:bCs/>
          <w:sz w:val="22"/>
          <w:szCs w:val="22"/>
        </w:rPr>
        <w:t xml:space="preserve">отопление, </w:t>
      </w:r>
      <w:r>
        <w:rPr>
          <w:bCs/>
          <w:sz w:val="22"/>
          <w:szCs w:val="22"/>
        </w:rPr>
        <w:t>водопровод, канализация, электроосвещение. Техническое состояние – удовлетворительное.</w:t>
      </w:r>
    </w:p>
    <w:p w:rsidR="00E11D74" w:rsidRDefault="00E11D74" w:rsidP="00E11D74">
      <w:pPr>
        <w:shd w:val="clear" w:color="auto" w:fill="FFFFFF"/>
        <w:suppressAutoHyphens/>
        <w:jc w:val="both"/>
        <w:rPr>
          <w:b/>
          <w:color w:val="000000"/>
          <w:sz w:val="22"/>
          <w:szCs w:val="22"/>
        </w:rPr>
      </w:pPr>
    </w:p>
    <w:p w:rsidR="00E11D74" w:rsidRDefault="00E11D74" w:rsidP="00E11D74">
      <w:pPr>
        <w:shd w:val="clear" w:color="auto" w:fill="FFFFFF"/>
        <w:suppressAutoHyphens/>
        <w:jc w:val="both"/>
        <w:rPr>
          <w:b/>
          <w:color w:val="000000"/>
          <w:sz w:val="22"/>
          <w:szCs w:val="22"/>
        </w:rPr>
      </w:pPr>
      <w:r>
        <w:rPr>
          <w:b/>
          <w:color w:val="000000"/>
          <w:sz w:val="22"/>
          <w:szCs w:val="22"/>
        </w:rPr>
        <w:t xml:space="preserve">1.4. </w:t>
      </w:r>
      <w:r w:rsidRPr="00931544">
        <w:rPr>
          <w:b/>
          <w:color w:val="000000"/>
          <w:sz w:val="22"/>
          <w:szCs w:val="22"/>
        </w:rPr>
        <w:t>Целевое назначение</w:t>
      </w:r>
      <w:r w:rsidRPr="00CD7951">
        <w:rPr>
          <w:b/>
          <w:color w:val="000000"/>
          <w:sz w:val="22"/>
          <w:szCs w:val="22"/>
        </w:rPr>
        <w:t xml:space="preserve"> </w:t>
      </w:r>
      <w:r>
        <w:rPr>
          <w:b/>
          <w:color w:val="000000"/>
          <w:sz w:val="22"/>
          <w:szCs w:val="22"/>
        </w:rPr>
        <w:t>имущества права которого передаются по договору</w:t>
      </w:r>
    </w:p>
    <w:p w:rsidR="00E11D74" w:rsidRPr="005C16AB" w:rsidRDefault="00E11D74" w:rsidP="00E11D74">
      <w:pPr>
        <w:spacing w:line="240" w:lineRule="atLeast"/>
        <w:rPr>
          <w:b/>
          <w:bCs/>
          <w:sz w:val="22"/>
          <w:szCs w:val="22"/>
        </w:rPr>
      </w:pPr>
      <w:r>
        <w:rPr>
          <w:color w:val="000000"/>
          <w:sz w:val="22"/>
          <w:szCs w:val="22"/>
        </w:rPr>
        <w:t xml:space="preserve">- </w:t>
      </w:r>
      <w:r>
        <w:rPr>
          <w:bCs/>
          <w:sz w:val="22"/>
          <w:szCs w:val="22"/>
        </w:rPr>
        <w:t>организация досуга (в соответствии с ОКВЭД 93.29)</w:t>
      </w:r>
    </w:p>
    <w:p w:rsidR="00934233" w:rsidRPr="008C36DF" w:rsidRDefault="00934233" w:rsidP="00A93AD9">
      <w:pPr>
        <w:ind w:left="-360" w:firstLine="360"/>
        <w:jc w:val="both"/>
        <w:rPr>
          <w:b/>
          <w:color w:val="000000"/>
          <w:sz w:val="22"/>
          <w:szCs w:val="22"/>
        </w:rPr>
      </w:pPr>
    </w:p>
    <w:p w:rsidR="009B4ED0" w:rsidRDefault="00D702A3" w:rsidP="009B4ED0">
      <w:pPr>
        <w:spacing w:line="240" w:lineRule="atLeast"/>
        <w:rPr>
          <w:b/>
        </w:rPr>
      </w:pPr>
      <w:r w:rsidRPr="00C3623A">
        <w:rPr>
          <w:b/>
          <w:sz w:val="22"/>
          <w:szCs w:val="22"/>
        </w:rPr>
        <w:t>1.5. Начальная (минимальная) цена договора</w:t>
      </w:r>
    </w:p>
    <w:p w:rsidR="008A04CE" w:rsidRPr="005C16AB" w:rsidRDefault="009B4ED0" w:rsidP="008A04CE">
      <w:pPr>
        <w:spacing w:line="240" w:lineRule="atLeast"/>
        <w:jc w:val="both"/>
        <w:rPr>
          <w:sz w:val="22"/>
          <w:szCs w:val="22"/>
        </w:rPr>
      </w:pPr>
      <w:r>
        <w:rPr>
          <w:sz w:val="22"/>
          <w:szCs w:val="22"/>
        </w:rPr>
        <w:t xml:space="preserve">Начальный (минимальный) размер арендной платы за пользование нежилым помещением» оставляет </w:t>
      </w:r>
      <w:r w:rsidR="008A04CE">
        <w:rPr>
          <w:b/>
          <w:i/>
          <w:sz w:val="22"/>
          <w:szCs w:val="22"/>
        </w:rPr>
        <w:t>13</w:t>
      </w:r>
      <w:r w:rsidR="005A40EE">
        <w:rPr>
          <w:b/>
          <w:i/>
          <w:sz w:val="22"/>
          <w:szCs w:val="22"/>
        </w:rPr>
        <w:t xml:space="preserve"> </w:t>
      </w:r>
      <w:r w:rsidR="008A04CE">
        <w:rPr>
          <w:b/>
          <w:i/>
          <w:sz w:val="22"/>
          <w:szCs w:val="22"/>
        </w:rPr>
        <w:t xml:space="preserve">425 </w:t>
      </w:r>
      <w:r w:rsidR="008A04CE" w:rsidRPr="00981FC1">
        <w:rPr>
          <w:b/>
          <w:i/>
          <w:sz w:val="22"/>
          <w:szCs w:val="22"/>
        </w:rPr>
        <w:t>(</w:t>
      </w:r>
      <w:r w:rsidR="008A04CE">
        <w:rPr>
          <w:b/>
          <w:i/>
          <w:sz w:val="22"/>
          <w:szCs w:val="22"/>
        </w:rPr>
        <w:t>Т</w:t>
      </w:r>
      <w:r w:rsidR="008A04CE" w:rsidRPr="00981FC1">
        <w:rPr>
          <w:b/>
          <w:i/>
          <w:sz w:val="22"/>
          <w:szCs w:val="22"/>
        </w:rPr>
        <w:t>ринадцать тысяч четыреста двадцать пять)</w:t>
      </w:r>
      <w:r w:rsidR="008A04CE" w:rsidRPr="007210CB">
        <w:rPr>
          <w:b/>
          <w:i/>
          <w:sz w:val="22"/>
          <w:szCs w:val="22"/>
        </w:rPr>
        <w:t xml:space="preserve"> рублей</w:t>
      </w:r>
      <w:r w:rsidR="008A04CE">
        <w:rPr>
          <w:b/>
          <w:i/>
          <w:sz w:val="22"/>
          <w:szCs w:val="22"/>
        </w:rPr>
        <w:t xml:space="preserve"> 16 копеек</w:t>
      </w:r>
      <w:r w:rsidR="008A04CE">
        <w:rPr>
          <w:i/>
          <w:sz w:val="22"/>
          <w:szCs w:val="22"/>
        </w:rPr>
        <w:t xml:space="preserve"> </w:t>
      </w:r>
      <w:r w:rsidR="008A04CE" w:rsidRPr="005C16AB">
        <w:rPr>
          <w:sz w:val="22"/>
          <w:szCs w:val="22"/>
        </w:rPr>
        <w:t xml:space="preserve">в </w:t>
      </w:r>
      <w:r w:rsidR="008A04CE">
        <w:rPr>
          <w:sz w:val="22"/>
          <w:szCs w:val="22"/>
        </w:rPr>
        <w:t>год,</w:t>
      </w:r>
      <w:r w:rsidR="008A04CE" w:rsidRPr="005C16AB">
        <w:rPr>
          <w:sz w:val="22"/>
          <w:szCs w:val="22"/>
        </w:rPr>
        <w:t xml:space="preserve"> без учета НДС.</w:t>
      </w:r>
    </w:p>
    <w:p w:rsidR="008A04CE" w:rsidRDefault="008A04CE" w:rsidP="008A04CE">
      <w:pPr>
        <w:spacing w:line="240" w:lineRule="atLeast"/>
        <w:jc w:val="both"/>
        <w:rPr>
          <w:b/>
          <w:sz w:val="22"/>
          <w:szCs w:val="22"/>
        </w:rPr>
      </w:pPr>
    </w:p>
    <w:p w:rsidR="00014C5E" w:rsidRDefault="00AA47BC" w:rsidP="008A04CE">
      <w:pPr>
        <w:spacing w:line="240" w:lineRule="atLeast"/>
        <w:jc w:val="both"/>
        <w:rPr>
          <w:b/>
          <w:sz w:val="22"/>
          <w:szCs w:val="22"/>
        </w:rPr>
      </w:pPr>
      <w:r>
        <w:rPr>
          <w:b/>
          <w:sz w:val="22"/>
          <w:szCs w:val="22"/>
        </w:rPr>
        <w:t xml:space="preserve">1.6. </w:t>
      </w:r>
      <w:r w:rsidR="00705ED7" w:rsidRPr="00C3623A">
        <w:rPr>
          <w:b/>
          <w:sz w:val="22"/>
          <w:szCs w:val="22"/>
        </w:rPr>
        <w:t>Срок действия договора</w:t>
      </w:r>
    </w:p>
    <w:p w:rsidR="00F57BF6" w:rsidRDefault="00F57BF6" w:rsidP="00463D1D">
      <w:pPr>
        <w:tabs>
          <w:tab w:val="left" w:pos="540"/>
        </w:tabs>
        <w:spacing w:line="240" w:lineRule="atLeast"/>
        <w:rPr>
          <w:b/>
          <w:sz w:val="22"/>
          <w:szCs w:val="22"/>
        </w:rPr>
      </w:pPr>
      <w:r>
        <w:rPr>
          <w:color w:val="000000"/>
          <w:sz w:val="22"/>
          <w:szCs w:val="22"/>
        </w:rPr>
        <w:t xml:space="preserve">- </w:t>
      </w:r>
      <w:r w:rsidR="009B4ED0">
        <w:rPr>
          <w:color w:val="000000"/>
          <w:sz w:val="22"/>
          <w:szCs w:val="22"/>
        </w:rPr>
        <w:t xml:space="preserve">11 </w:t>
      </w:r>
      <w:r>
        <w:rPr>
          <w:color w:val="000000"/>
          <w:sz w:val="22"/>
          <w:szCs w:val="22"/>
        </w:rPr>
        <w:t>(</w:t>
      </w:r>
      <w:r w:rsidR="009B4ED0">
        <w:rPr>
          <w:color w:val="000000"/>
          <w:sz w:val="22"/>
          <w:szCs w:val="22"/>
        </w:rPr>
        <w:t>одиннадцать</w:t>
      </w:r>
      <w:r>
        <w:rPr>
          <w:color w:val="000000"/>
          <w:sz w:val="22"/>
          <w:szCs w:val="22"/>
        </w:rPr>
        <w:t xml:space="preserve">) </w:t>
      </w:r>
      <w:r w:rsidR="009B4ED0">
        <w:rPr>
          <w:color w:val="000000"/>
          <w:sz w:val="22"/>
          <w:szCs w:val="22"/>
        </w:rPr>
        <w:t>месяцев</w:t>
      </w:r>
      <w:r>
        <w:rPr>
          <w:b/>
          <w:sz w:val="22"/>
          <w:szCs w:val="22"/>
        </w:rPr>
        <w:t xml:space="preserve"> </w:t>
      </w:r>
    </w:p>
    <w:p w:rsidR="00F57BF6" w:rsidRDefault="00F57BF6" w:rsidP="00463D1D">
      <w:pPr>
        <w:tabs>
          <w:tab w:val="left" w:pos="540"/>
        </w:tabs>
        <w:spacing w:line="240" w:lineRule="atLeast"/>
        <w:rPr>
          <w:b/>
          <w:sz w:val="22"/>
          <w:szCs w:val="22"/>
        </w:rPr>
      </w:pPr>
    </w:p>
    <w:p w:rsidR="00677FAE" w:rsidRPr="00C3623A" w:rsidRDefault="00AA47BC" w:rsidP="00463D1D">
      <w:pPr>
        <w:tabs>
          <w:tab w:val="left" w:pos="540"/>
        </w:tabs>
        <w:spacing w:line="240" w:lineRule="atLeast"/>
        <w:rPr>
          <w:b/>
          <w:sz w:val="22"/>
          <w:szCs w:val="22"/>
        </w:rPr>
      </w:pPr>
      <w:r>
        <w:rPr>
          <w:b/>
          <w:sz w:val="22"/>
          <w:szCs w:val="22"/>
        </w:rPr>
        <w:t xml:space="preserve">1.7. </w:t>
      </w:r>
      <w:r w:rsidR="00352636" w:rsidRPr="00C3623A">
        <w:rPr>
          <w:b/>
          <w:sz w:val="22"/>
          <w:szCs w:val="22"/>
        </w:rPr>
        <w:t>Срок, место и порядок предоставления документации об аукционе, электронный адрес сайта</w:t>
      </w:r>
    </w:p>
    <w:p w:rsidR="00F57BF6" w:rsidRPr="00931544" w:rsidRDefault="00F57BF6" w:rsidP="00F57BF6">
      <w:pPr>
        <w:spacing w:line="240" w:lineRule="atLeast"/>
        <w:rPr>
          <w:b/>
          <w:color w:val="000000"/>
          <w:sz w:val="22"/>
          <w:szCs w:val="22"/>
        </w:rPr>
      </w:pPr>
      <w:r>
        <w:rPr>
          <w:color w:val="000000"/>
          <w:sz w:val="22"/>
          <w:szCs w:val="22"/>
        </w:rPr>
        <w:t>С</w:t>
      </w:r>
      <w:r w:rsidRPr="00931544">
        <w:rPr>
          <w:color w:val="000000"/>
          <w:sz w:val="22"/>
          <w:szCs w:val="22"/>
        </w:rPr>
        <w:t xml:space="preserve">рок предоставления документации об аукционе – </w:t>
      </w:r>
      <w:r w:rsidRPr="00EB17E8">
        <w:rPr>
          <w:b/>
          <w:i/>
          <w:color w:val="000000"/>
          <w:sz w:val="22"/>
          <w:szCs w:val="22"/>
        </w:rPr>
        <w:t xml:space="preserve">с </w:t>
      </w:r>
      <w:r>
        <w:rPr>
          <w:b/>
          <w:i/>
          <w:color w:val="000000"/>
          <w:sz w:val="22"/>
          <w:szCs w:val="22"/>
        </w:rPr>
        <w:t>2</w:t>
      </w:r>
      <w:r w:rsidR="002030A4">
        <w:rPr>
          <w:b/>
          <w:i/>
          <w:color w:val="000000"/>
          <w:sz w:val="22"/>
          <w:szCs w:val="22"/>
        </w:rPr>
        <w:t>7</w:t>
      </w:r>
      <w:r w:rsidRPr="00EB17E8">
        <w:rPr>
          <w:b/>
          <w:i/>
          <w:color w:val="000000"/>
          <w:sz w:val="22"/>
          <w:szCs w:val="22"/>
        </w:rPr>
        <w:t>.</w:t>
      </w:r>
      <w:r w:rsidR="0052325A">
        <w:rPr>
          <w:b/>
          <w:i/>
          <w:color w:val="000000"/>
          <w:sz w:val="22"/>
          <w:szCs w:val="22"/>
        </w:rPr>
        <w:t>0</w:t>
      </w:r>
      <w:r w:rsidR="002030A4">
        <w:rPr>
          <w:b/>
          <w:i/>
          <w:color w:val="000000"/>
          <w:sz w:val="22"/>
          <w:szCs w:val="22"/>
        </w:rPr>
        <w:t>4</w:t>
      </w:r>
      <w:r w:rsidRPr="00EB17E8">
        <w:rPr>
          <w:b/>
          <w:i/>
          <w:color w:val="000000"/>
          <w:sz w:val="22"/>
          <w:szCs w:val="22"/>
        </w:rPr>
        <w:t>.201</w:t>
      </w:r>
      <w:r w:rsidR="002B14AD">
        <w:rPr>
          <w:b/>
          <w:i/>
          <w:color w:val="000000"/>
          <w:sz w:val="22"/>
          <w:szCs w:val="22"/>
        </w:rPr>
        <w:t>8</w:t>
      </w:r>
      <w:r w:rsidRPr="00EB17E8">
        <w:rPr>
          <w:b/>
          <w:i/>
          <w:color w:val="000000"/>
          <w:sz w:val="22"/>
          <w:szCs w:val="22"/>
        </w:rPr>
        <w:t xml:space="preserve"> г.  до </w:t>
      </w:r>
      <w:r>
        <w:rPr>
          <w:b/>
          <w:i/>
          <w:color w:val="000000"/>
          <w:sz w:val="22"/>
          <w:szCs w:val="22"/>
        </w:rPr>
        <w:t>11</w:t>
      </w:r>
      <w:r w:rsidRPr="00EB17E8">
        <w:rPr>
          <w:b/>
          <w:i/>
          <w:color w:val="000000"/>
          <w:sz w:val="22"/>
          <w:szCs w:val="22"/>
        </w:rPr>
        <w:t xml:space="preserve"> часов 00 минут </w:t>
      </w:r>
      <w:r w:rsidR="002030A4">
        <w:rPr>
          <w:b/>
          <w:i/>
          <w:color w:val="000000"/>
          <w:sz w:val="22"/>
          <w:szCs w:val="22"/>
        </w:rPr>
        <w:t>29</w:t>
      </w:r>
      <w:r w:rsidRPr="00EB17E8">
        <w:rPr>
          <w:b/>
          <w:i/>
          <w:color w:val="000000"/>
          <w:sz w:val="22"/>
          <w:szCs w:val="22"/>
        </w:rPr>
        <w:t>.</w:t>
      </w:r>
      <w:r w:rsidR="0052325A">
        <w:rPr>
          <w:b/>
          <w:i/>
          <w:color w:val="000000"/>
          <w:sz w:val="22"/>
          <w:szCs w:val="22"/>
        </w:rPr>
        <w:t>0</w:t>
      </w:r>
      <w:r w:rsidR="0056240A">
        <w:rPr>
          <w:b/>
          <w:i/>
          <w:color w:val="000000"/>
          <w:sz w:val="22"/>
          <w:szCs w:val="22"/>
        </w:rPr>
        <w:t>5</w:t>
      </w:r>
      <w:r w:rsidR="0052325A">
        <w:rPr>
          <w:b/>
          <w:i/>
          <w:color w:val="000000"/>
          <w:sz w:val="22"/>
          <w:szCs w:val="22"/>
        </w:rPr>
        <w:t>.</w:t>
      </w:r>
      <w:r w:rsidRPr="00EB17E8">
        <w:rPr>
          <w:b/>
          <w:i/>
          <w:color w:val="000000"/>
          <w:sz w:val="22"/>
          <w:szCs w:val="22"/>
        </w:rPr>
        <w:t>201</w:t>
      </w:r>
      <w:r w:rsidR="002B14AD">
        <w:rPr>
          <w:b/>
          <w:i/>
          <w:color w:val="000000"/>
          <w:sz w:val="22"/>
          <w:szCs w:val="22"/>
        </w:rPr>
        <w:t>8</w:t>
      </w:r>
      <w:r w:rsidRPr="00EB17E8">
        <w:rPr>
          <w:b/>
          <w:i/>
          <w:color w:val="000000"/>
          <w:sz w:val="22"/>
          <w:szCs w:val="22"/>
        </w:rPr>
        <w:t>г.</w:t>
      </w:r>
    </w:p>
    <w:p w:rsidR="00F57BF6" w:rsidRPr="00931544" w:rsidRDefault="00F57BF6" w:rsidP="00F57BF6">
      <w:pPr>
        <w:spacing w:line="240" w:lineRule="atLeast"/>
        <w:ind w:left="-360" w:firstLine="360"/>
        <w:jc w:val="both"/>
        <w:rPr>
          <w:color w:val="000000"/>
          <w:sz w:val="22"/>
          <w:szCs w:val="22"/>
        </w:rPr>
      </w:pPr>
      <w:r w:rsidRPr="00931544">
        <w:rPr>
          <w:color w:val="000000"/>
          <w:sz w:val="22"/>
          <w:szCs w:val="22"/>
        </w:rPr>
        <w:t xml:space="preserve">Документация об аукционе предоставляется после размещения   на официальном сайте торгов в сети «Интернет» и доступна для ознакомления без взимания платы (Официальный сайт: </w:t>
      </w:r>
      <w:hyperlink r:id="rId9" w:history="1">
        <w:r w:rsidRPr="00931544">
          <w:rPr>
            <w:rStyle w:val="a3"/>
            <w:color w:val="000000"/>
            <w:sz w:val="22"/>
            <w:szCs w:val="22"/>
            <w:lang w:val="en-US"/>
          </w:rPr>
          <w:t>torgi</w:t>
        </w:r>
        <w:r w:rsidRPr="00931544">
          <w:rPr>
            <w:rStyle w:val="a3"/>
            <w:color w:val="000000"/>
            <w:sz w:val="22"/>
            <w:szCs w:val="22"/>
          </w:rPr>
          <w:t>.</w:t>
        </w:r>
        <w:r w:rsidRPr="00931544">
          <w:rPr>
            <w:rStyle w:val="a3"/>
            <w:color w:val="000000"/>
            <w:sz w:val="22"/>
            <w:szCs w:val="22"/>
            <w:lang w:val="en-US"/>
          </w:rPr>
          <w:t>gov</w:t>
        </w:r>
        <w:r w:rsidRPr="00931544">
          <w:rPr>
            <w:rStyle w:val="a3"/>
            <w:color w:val="000000"/>
            <w:sz w:val="22"/>
            <w:szCs w:val="22"/>
          </w:rPr>
          <w:t>.</w:t>
        </w:r>
        <w:r w:rsidRPr="00931544">
          <w:rPr>
            <w:rStyle w:val="a3"/>
            <w:color w:val="000000"/>
            <w:sz w:val="22"/>
            <w:szCs w:val="22"/>
            <w:lang w:val="en-US"/>
          </w:rPr>
          <w:t>ru</w:t>
        </w:r>
      </w:hyperlink>
      <w:r w:rsidRPr="00931544">
        <w:rPr>
          <w:color w:val="000000"/>
          <w:sz w:val="22"/>
          <w:szCs w:val="22"/>
        </w:rPr>
        <w:t xml:space="preserve">), а также может быть предоставлена на основании заявления любого заинтересованного лица, поданного в письменной форме, в течение двух рабочих дней, по адресу: </w:t>
      </w:r>
    </w:p>
    <w:p w:rsidR="00F57BF6" w:rsidRPr="00931544" w:rsidRDefault="00F57BF6" w:rsidP="00CA0C14">
      <w:pPr>
        <w:spacing w:line="240" w:lineRule="atLeast"/>
        <w:ind w:left="-360" w:firstLine="360"/>
        <w:jc w:val="both"/>
        <w:rPr>
          <w:color w:val="000000"/>
          <w:sz w:val="22"/>
          <w:szCs w:val="22"/>
        </w:rPr>
      </w:pPr>
      <w:r w:rsidRPr="00931544">
        <w:rPr>
          <w:color w:val="000000"/>
          <w:sz w:val="22"/>
          <w:szCs w:val="22"/>
        </w:rPr>
        <w:t>665653, Иркутская область, Нижнеилимский район, г. Железногорск-Илимский, квартал 8, дом 20, каб. 104, в рабочие дни с 09 часов 00 минут до 13 часов 00 минут и с 14 часов 00 минут до 17 часов 00 минут (по местному времени). Выходные – суббота, воскресенье</w:t>
      </w:r>
      <w:r w:rsidR="0056240A">
        <w:rPr>
          <w:color w:val="000000"/>
          <w:sz w:val="22"/>
          <w:szCs w:val="22"/>
        </w:rPr>
        <w:t>, праздничные дни</w:t>
      </w:r>
      <w:r w:rsidRPr="00931544">
        <w:rPr>
          <w:color w:val="000000"/>
          <w:sz w:val="22"/>
          <w:szCs w:val="22"/>
        </w:rPr>
        <w:t>.</w:t>
      </w:r>
    </w:p>
    <w:p w:rsidR="00F664F5" w:rsidRPr="00C3623A" w:rsidRDefault="00014C5E" w:rsidP="00463D1D">
      <w:pPr>
        <w:tabs>
          <w:tab w:val="left" w:pos="540"/>
        </w:tabs>
        <w:rPr>
          <w:b/>
          <w:sz w:val="22"/>
          <w:szCs w:val="22"/>
        </w:rPr>
      </w:pPr>
      <w:r>
        <w:rPr>
          <w:b/>
          <w:sz w:val="22"/>
          <w:szCs w:val="22"/>
        </w:rPr>
        <w:tab/>
      </w:r>
      <w:r w:rsidR="00352636" w:rsidRPr="00C3623A">
        <w:rPr>
          <w:b/>
          <w:sz w:val="22"/>
          <w:szCs w:val="22"/>
        </w:rPr>
        <w:t>1.8. Требование о внесении задатка, размер задатка, срок и порядок внесения задатка.</w:t>
      </w:r>
    </w:p>
    <w:p w:rsidR="00F57BF6" w:rsidRDefault="00F664F5" w:rsidP="00F57BF6">
      <w:pPr>
        <w:shd w:val="clear" w:color="auto" w:fill="FFFFFF"/>
        <w:suppressAutoHyphens/>
        <w:spacing w:line="240" w:lineRule="atLeast"/>
        <w:jc w:val="both"/>
        <w:rPr>
          <w:b/>
          <w:color w:val="000000"/>
          <w:sz w:val="22"/>
          <w:szCs w:val="22"/>
        </w:rPr>
      </w:pPr>
      <w:r w:rsidRPr="00C3623A">
        <w:rPr>
          <w:sz w:val="22"/>
          <w:szCs w:val="22"/>
        </w:rPr>
        <w:lastRenderedPageBreak/>
        <w:t xml:space="preserve">      </w:t>
      </w:r>
      <w:r w:rsidR="00F57BF6" w:rsidRPr="00931544">
        <w:rPr>
          <w:color w:val="000000"/>
          <w:sz w:val="22"/>
          <w:szCs w:val="22"/>
        </w:rPr>
        <w:t>Для участия в аукционе устанавливается задаток в размере</w:t>
      </w:r>
      <w:r w:rsidR="00F57BF6" w:rsidRPr="00AA0CEF">
        <w:rPr>
          <w:color w:val="000000"/>
          <w:sz w:val="22"/>
          <w:szCs w:val="22"/>
        </w:rPr>
        <w:t xml:space="preserve"> </w:t>
      </w:r>
      <w:r w:rsidR="005A40EE">
        <w:rPr>
          <w:b/>
          <w:i/>
          <w:color w:val="000000"/>
          <w:sz w:val="22"/>
          <w:szCs w:val="22"/>
        </w:rPr>
        <w:t>1 00</w:t>
      </w:r>
      <w:r w:rsidR="00F57BF6" w:rsidRPr="0097753D">
        <w:rPr>
          <w:b/>
          <w:i/>
          <w:color w:val="000000"/>
          <w:sz w:val="22"/>
          <w:szCs w:val="22"/>
        </w:rPr>
        <w:t>0 (</w:t>
      </w:r>
      <w:r w:rsidR="005A40EE">
        <w:rPr>
          <w:b/>
          <w:i/>
          <w:color w:val="000000"/>
          <w:sz w:val="22"/>
          <w:szCs w:val="22"/>
        </w:rPr>
        <w:t>одна тысяча</w:t>
      </w:r>
      <w:r w:rsidR="00F57BF6" w:rsidRPr="0097753D">
        <w:rPr>
          <w:b/>
          <w:i/>
          <w:color w:val="000000"/>
          <w:sz w:val="22"/>
          <w:szCs w:val="22"/>
        </w:rPr>
        <w:t>) рублей 00 копеек,</w:t>
      </w:r>
      <w:r w:rsidR="00F57BF6" w:rsidRPr="00931544">
        <w:rPr>
          <w:b/>
          <w:color w:val="000000"/>
          <w:sz w:val="22"/>
          <w:szCs w:val="22"/>
        </w:rPr>
        <w:t xml:space="preserve"> </w:t>
      </w:r>
      <w:r w:rsidR="00F57BF6" w:rsidRPr="00931544">
        <w:rPr>
          <w:color w:val="000000"/>
          <w:sz w:val="22"/>
          <w:szCs w:val="22"/>
        </w:rPr>
        <w:t>без учета НДС</w:t>
      </w:r>
      <w:r w:rsidR="00F57BF6">
        <w:rPr>
          <w:color w:val="000000"/>
          <w:sz w:val="22"/>
          <w:szCs w:val="22"/>
        </w:rPr>
        <w:t>.</w:t>
      </w:r>
      <w:r w:rsidR="00F57BF6">
        <w:rPr>
          <w:b/>
          <w:color w:val="000000"/>
          <w:sz w:val="22"/>
          <w:szCs w:val="22"/>
        </w:rPr>
        <w:t xml:space="preserve"> </w:t>
      </w:r>
    </w:p>
    <w:p w:rsidR="00F57BF6" w:rsidRPr="0097753D" w:rsidRDefault="00F57BF6" w:rsidP="00F57BF6">
      <w:pPr>
        <w:autoSpaceDE w:val="0"/>
        <w:autoSpaceDN w:val="0"/>
        <w:adjustRightInd w:val="0"/>
        <w:spacing w:line="240" w:lineRule="atLeast"/>
        <w:ind w:firstLine="284"/>
        <w:jc w:val="both"/>
        <w:rPr>
          <w:b/>
          <w:i/>
          <w:color w:val="000000"/>
          <w:sz w:val="22"/>
          <w:szCs w:val="22"/>
        </w:rPr>
      </w:pPr>
      <w:r w:rsidRPr="00931544">
        <w:rPr>
          <w:color w:val="000000"/>
          <w:sz w:val="22"/>
          <w:szCs w:val="22"/>
        </w:rPr>
        <w:t xml:space="preserve">Сумма задатка перечисляется по следующим реквизитам: Получатель: УФК по Иркутской области (администрация города Железногорск-Илимский, л/с 05343006280) </w:t>
      </w:r>
      <w:r>
        <w:rPr>
          <w:color w:val="000000"/>
          <w:sz w:val="22"/>
          <w:szCs w:val="22"/>
        </w:rPr>
        <w:t>ОТДЕЛЕНИЕ ИРКУТСК Г. ИРКУТСК</w:t>
      </w:r>
      <w:r w:rsidRPr="00931544">
        <w:rPr>
          <w:color w:val="000000"/>
          <w:sz w:val="22"/>
          <w:szCs w:val="22"/>
        </w:rPr>
        <w:t xml:space="preserve"> БИК 042520001 ИНН 3834010989 КПП 383401001 р/сч 40302 8103 0000 3 0000 64. </w:t>
      </w:r>
      <w:r w:rsidRPr="0097753D">
        <w:rPr>
          <w:b/>
          <w:i/>
          <w:color w:val="000000"/>
          <w:sz w:val="22"/>
          <w:szCs w:val="22"/>
        </w:rPr>
        <w:t xml:space="preserve">Дата внесения задатка не позднее </w:t>
      </w:r>
      <w:r w:rsidR="002030A4">
        <w:rPr>
          <w:b/>
          <w:i/>
          <w:color w:val="000000"/>
          <w:sz w:val="22"/>
          <w:szCs w:val="22"/>
        </w:rPr>
        <w:t>27</w:t>
      </w:r>
      <w:r w:rsidRPr="0097753D">
        <w:rPr>
          <w:b/>
          <w:i/>
          <w:color w:val="000000"/>
          <w:sz w:val="22"/>
          <w:szCs w:val="22"/>
        </w:rPr>
        <w:t>.</w:t>
      </w:r>
      <w:r>
        <w:rPr>
          <w:b/>
          <w:i/>
          <w:color w:val="000000"/>
          <w:sz w:val="22"/>
          <w:szCs w:val="22"/>
        </w:rPr>
        <w:t>0</w:t>
      </w:r>
      <w:r w:rsidR="0056240A">
        <w:rPr>
          <w:b/>
          <w:i/>
          <w:color w:val="000000"/>
          <w:sz w:val="22"/>
          <w:szCs w:val="22"/>
        </w:rPr>
        <w:t>5</w:t>
      </w:r>
      <w:r w:rsidRPr="0097753D">
        <w:rPr>
          <w:b/>
          <w:i/>
          <w:color w:val="000000"/>
          <w:sz w:val="22"/>
          <w:szCs w:val="22"/>
        </w:rPr>
        <w:t>.201</w:t>
      </w:r>
      <w:r w:rsidR="002B14AD">
        <w:rPr>
          <w:b/>
          <w:i/>
          <w:color w:val="000000"/>
          <w:sz w:val="22"/>
          <w:szCs w:val="22"/>
        </w:rPr>
        <w:t>8</w:t>
      </w:r>
      <w:r w:rsidRPr="0097753D">
        <w:rPr>
          <w:rStyle w:val="af3"/>
          <w:b/>
          <w:i/>
          <w:color w:val="000000"/>
          <w:sz w:val="22"/>
          <w:szCs w:val="22"/>
        </w:rPr>
        <w:footnoteReference w:id="1"/>
      </w:r>
    </w:p>
    <w:p w:rsidR="00F57BF6" w:rsidRPr="00931544" w:rsidRDefault="00F57BF6" w:rsidP="00F57BF6">
      <w:pPr>
        <w:spacing w:line="240" w:lineRule="atLeast"/>
        <w:ind w:firstLine="284"/>
        <w:jc w:val="both"/>
        <w:rPr>
          <w:color w:val="000000"/>
          <w:sz w:val="22"/>
          <w:szCs w:val="22"/>
        </w:rPr>
      </w:pPr>
      <w:r w:rsidRPr="00931544">
        <w:rPr>
          <w:color w:val="000000"/>
          <w:sz w:val="22"/>
          <w:szCs w:val="22"/>
        </w:rPr>
        <w:t xml:space="preserve">Организатор аукциона </w:t>
      </w:r>
      <w:r w:rsidRPr="00931544">
        <w:rPr>
          <w:b/>
          <w:color w:val="000000"/>
          <w:sz w:val="22"/>
          <w:szCs w:val="22"/>
        </w:rPr>
        <w:t>в течение пяти рабочих дней</w:t>
      </w:r>
      <w:r w:rsidRPr="00931544">
        <w:rPr>
          <w:color w:val="000000"/>
          <w:sz w:val="22"/>
          <w:szCs w:val="22"/>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931544">
        <w:rPr>
          <w:b/>
          <w:color w:val="000000"/>
          <w:sz w:val="22"/>
          <w:szCs w:val="22"/>
        </w:rPr>
        <w:t>в течение пяти рабочих дней</w:t>
      </w:r>
      <w:r w:rsidRPr="00931544">
        <w:rPr>
          <w:color w:val="000000"/>
          <w:sz w:val="22"/>
          <w:szCs w:val="22"/>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57BF6" w:rsidRDefault="00F57BF6" w:rsidP="00F57BF6">
      <w:pPr>
        <w:spacing w:line="240" w:lineRule="atLeast"/>
        <w:ind w:firstLine="284"/>
        <w:jc w:val="both"/>
        <w:rPr>
          <w:color w:val="000000"/>
          <w:sz w:val="22"/>
          <w:szCs w:val="22"/>
        </w:rPr>
      </w:pPr>
      <w:r>
        <w:rPr>
          <w:color w:val="000000"/>
          <w:sz w:val="22"/>
          <w:szCs w:val="22"/>
        </w:rPr>
        <w:t>Задаток</w:t>
      </w:r>
      <w:r w:rsidRPr="00931544">
        <w:rPr>
          <w:color w:val="000000"/>
          <w:sz w:val="22"/>
          <w:szCs w:val="22"/>
        </w:rPr>
        <w:t xml:space="preserve"> </w:t>
      </w:r>
      <w:r>
        <w:rPr>
          <w:color w:val="000000"/>
          <w:sz w:val="22"/>
          <w:szCs w:val="22"/>
        </w:rPr>
        <w:t xml:space="preserve">засчитывается победителю </w:t>
      </w:r>
      <w:r w:rsidRPr="00931544">
        <w:rPr>
          <w:color w:val="000000"/>
          <w:sz w:val="22"/>
          <w:szCs w:val="22"/>
        </w:rPr>
        <w:t>аукциона в счет исполнения обязательств по заключенному договору.</w:t>
      </w:r>
    </w:p>
    <w:p w:rsidR="00014C5E" w:rsidRDefault="00014C5E" w:rsidP="00014C5E">
      <w:pPr>
        <w:ind w:firstLine="284"/>
        <w:jc w:val="both"/>
        <w:rPr>
          <w:color w:val="000000"/>
          <w:sz w:val="22"/>
          <w:szCs w:val="22"/>
        </w:rPr>
      </w:pPr>
    </w:p>
    <w:p w:rsidR="00EB7380" w:rsidRPr="00C3623A" w:rsidRDefault="00DE29D5" w:rsidP="00014C5E">
      <w:pPr>
        <w:ind w:firstLine="540"/>
        <w:jc w:val="both"/>
        <w:rPr>
          <w:b/>
          <w:sz w:val="22"/>
          <w:szCs w:val="22"/>
        </w:rPr>
      </w:pPr>
      <w:r w:rsidRPr="00C3623A">
        <w:rPr>
          <w:b/>
          <w:sz w:val="22"/>
          <w:szCs w:val="22"/>
        </w:rPr>
        <w:t>1.9. Срок, в течение которого организатор аукциона вправе отказаться от проведения аукциона</w:t>
      </w:r>
    </w:p>
    <w:p w:rsidR="00014C5E" w:rsidRPr="00931544" w:rsidRDefault="00014C5E" w:rsidP="00EB7380">
      <w:pPr>
        <w:autoSpaceDE w:val="0"/>
        <w:autoSpaceDN w:val="0"/>
        <w:adjustRightInd w:val="0"/>
        <w:ind w:firstLine="360"/>
        <w:jc w:val="both"/>
        <w:outlineLvl w:val="1"/>
        <w:rPr>
          <w:color w:val="000000"/>
          <w:sz w:val="22"/>
          <w:szCs w:val="22"/>
        </w:rPr>
      </w:pPr>
      <w:r w:rsidRPr="00931544">
        <w:rPr>
          <w:color w:val="000000"/>
          <w:sz w:val="22"/>
          <w:szCs w:val="22"/>
        </w:rPr>
        <w:t xml:space="preserve">Организатор аукциона вправе отказаться от проведения аукциона не позднее чем </w:t>
      </w:r>
      <w:r w:rsidRPr="00931544">
        <w:rPr>
          <w:b/>
          <w:color w:val="000000"/>
          <w:sz w:val="22"/>
          <w:szCs w:val="22"/>
        </w:rPr>
        <w:t>за пять дней</w:t>
      </w:r>
      <w:r>
        <w:rPr>
          <w:b/>
          <w:color w:val="000000"/>
          <w:sz w:val="22"/>
          <w:szCs w:val="22"/>
        </w:rPr>
        <w:t xml:space="preserve"> </w:t>
      </w:r>
      <w:r w:rsidRPr="00931544">
        <w:rPr>
          <w:color w:val="000000"/>
          <w:sz w:val="22"/>
          <w:szCs w:val="22"/>
        </w:rPr>
        <w:t>до даты окончания срока подачи заявок на участие в аукционе</w:t>
      </w:r>
      <w:r w:rsidRPr="0097753D">
        <w:rPr>
          <w:b/>
          <w:i/>
          <w:color w:val="000000"/>
          <w:sz w:val="22"/>
          <w:szCs w:val="22"/>
        </w:rPr>
        <w:t xml:space="preserve"> до </w:t>
      </w:r>
      <w:r w:rsidR="002030A4">
        <w:rPr>
          <w:b/>
          <w:i/>
          <w:color w:val="000000"/>
          <w:sz w:val="22"/>
          <w:szCs w:val="22"/>
        </w:rPr>
        <w:t>23</w:t>
      </w:r>
      <w:r w:rsidRPr="0097753D">
        <w:rPr>
          <w:b/>
          <w:i/>
          <w:color w:val="000000"/>
          <w:sz w:val="22"/>
          <w:szCs w:val="22"/>
        </w:rPr>
        <w:t>.</w:t>
      </w:r>
      <w:r w:rsidR="00F57BF6">
        <w:rPr>
          <w:b/>
          <w:i/>
          <w:color w:val="000000"/>
          <w:sz w:val="22"/>
          <w:szCs w:val="22"/>
        </w:rPr>
        <w:t>0</w:t>
      </w:r>
      <w:r w:rsidR="0056240A">
        <w:rPr>
          <w:b/>
          <w:i/>
          <w:color w:val="000000"/>
          <w:sz w:val="22"/>
          <w:szCs w:val="22"/>
        </w:rPr>
        <w:t>5</w:t>
      </w:r>
      <w:r w:rsidRPr="0097753D">
        <w:rPr>
          <w:b/>
          <w:i/>
          <w:color w:val="000000"/>
          <w:sz w:val="22"/>
          <w:szCs w:val="22"/>
        </w:rPr>
        <w:t>.201</w:t>
      </w:r>
      <w:r w:rsidR="002B14AD">
        <w:rPr>
          <w:b/>
          <w:i/>
          <w:color w:val="000000"/>
          <w:sz w:val="22"/>
          <w:szCs w:val="22"/>
        </w:rPr>
        <w:t>8</w:t>
      </w:r>
      <w:r w:rsidRPr="0097753D">
        <w:rPr>
          <w:b/>
          <w:i/>
          <w:color w:val="000000"/>
          <w:sz w:val="22"/>
          <w:szCs w:val="22"/>
        </w:rPr>
        <w:t>г.</w:t>
      </w:r>
      <w:r w:rsidRPr="00931544">
        <w:rPr>
          <w:b/>
          <w:color w:val="000000"/>
          <w:sz w:val="22"/>
          <w:szCs w:val="22"/>
        </w:rPr>
        <w:t>.</w:t>
      </w:r>
      <w:r w:rsidRPr="00931544">
        <w:rPr>
          <w:color w:val="000000"/>
          <w:sz w:val="22"/>
          <w:szCs w:val="22"/>
        </w:rPr>
        <w:t xml:space="preserve"> Извещение об отказе от проведения аукциона размещается на официальном сайте торгов в течение </w:t>
      </w:r>
      <w:r w:rsidRPr="00931544">
        <w:rPr>
          <w:b/>
          <w:color w:val="000000"/>
          <w:sz w:val="22"/>
          <w:szCs w:val="22"/>
        </w:rPr>
        <w:t>одного дня,</w:t>
      </w:r>
      <w:r w:rsidRPr="00931544">
        <w:rPr>
          <w:color w:val="000000"/>
          <w:sz w:val="22"/>
          <w:szCs w:val="22"/>
        </w:rPr>
        <w:t xml:space="preserve"> с даты принятия решения об отказе от проведения аукциона. В течение </w:t>
      </w:r>
      <w:r w:rsidRPr="00931544">
        <w:rPr>
          <w:b/>
          <w:color w:val="000000"/>
          <w:sz w:val="22"/>
          <w:szCs w:val="22"/>
        </w:rPr>
        <w:t>двух рабочих дней</w:t>
      </w:r>
      <w:r w:rsidRPr="00931544">
        <w:rPr>
          <w:color w:val="000000"/>
          <w:sz w:val="22"/>
          <w:szCs w:val="22"/>
        </w:rPr>
        <w:t xml:space="preserve">,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w:t>
      </w:r>
      <w:r w:rsidRPr="00931544">
        <w:rPr>
          <w:b/>
          <w:color w:val="000000"/>
          <w:sz w:val="22"/>
          <w:szCs w:val="22"/>
        </w:rPr>
        <w:t>пяти рабочих дней,</w:t>
      </w:r>
      <w:r w:rsidRPr="00931544">
        <w:rPr>
          <w:color w:val="000000"/>
          <w:sz w:val="22"/>
          <w:szCs w:val="22"/>
        </w:rPr>
        <w:t xml:space="preserve"> с даты принятия решения об отказе от проведения аукциона.</w:t>
      </w:r>
    </w:p>
    <w:p w:rsidR="00DE29D5" w:rsidRPr="00C3623A" w:rsidRDefault="00DE29D5" w:rsidP="00352636">
      <w:pPr>
        <w:rPr>
          <w:sz w:val="22"/>
          <w:szCs w:val="22"/>
        </w:rPr>
      </w:pPr>
    </w:p>
    <w:p w:rsidR="00463D1D" w:rsidRDefault="00341AFB" w:rsidP="00463D1D">
      <w:pPr>
        <w:pStyle w:val="a4"/>
        <w:numPr>
          <w:ilvl w:val="0"/>
          <w:numId w:val="3"/>
        </w:numPr>
        <w:tabs>
          <w:tab w:val="clear" w:pos="720"/>
          <w:tab w:val="num" w:pos="0"/>
        </w:tabs>
        <w:spacing w:before="0" w:beforeAutospacing="0" w:after="0" w:afterAutospacing="0"/>
        <w:jc w:val="center"/>
        <w:rPr>
          <w:rFonts w:ascii="Times New Roman" w:hAnsi="Times New Roman" w:cs="Times New Roman"/>
          <w:b/>
          <w:bCs/>
          <w:sz w:val="22"/>
          <w:szCs w:val="22"/>
        </w:rPr>
      </w:pPr>
      <w:r w:rsidRPr="00C3623A">
        <w:rPr>
          <w:rFonts w:ascii="Times New Roman" w:hAnsi="Times New Roman" w:cs="Times New Roman"/>
          <w:b/>
          <w:bCs/>
          <w:sz w:val="22"/>
          <w:szCs w:val="22"/>
        </w:rPr>
        <w:t xml:space="preserve">Требования к содержанию, </w:t>
      </w:r>
      <w:r w:rsidR="00705ED7" w:rsidRPr="00C3623A">
        <w:rPr>
          <w:rFonts w:ascii="Times New Roman" w:hAnsi="Times New Roman" w:cs="Times New Roman"/>
          <w:b/>
          <w:bCs/>
          <w:sz w:val="22"/>
          <w:szCs w:val="22"/>
        </w:rPr>
        <w:t xml:space="preserve">составу </w:t>
      </w:r>
      <w:r w:rsidRPr="00C3623A">
        <w:rPr>
          <w:rFonts w:ascii="Times New Roman" w:hAnsi="Times New Roman" w:cs="Times New Roman"/>
          <w:b/>
          <w:bCs/>
          <w:sz w:val="22"/>
          <w:szCs w:val="22"/>
        </w:rPr>
        <w:t xml:space="preserve">и </w:t>
      </w:r>
      <w:r w:rsidR="00705ED7" w:rsidRPr="00C3623A">
        <w:rPr>
          <w:rFonts w:ascii="Times New Roman" w:hAnsi="Times New Roman" w:cs="Times New Roman"/>
          <w:b/>
          <w:bCs/>
          <w:sz w:val="22"/>
          <w:szCs w:val="22"/>
        </w:rPr>
        <w:t xml:space="preserve">форме </w:t>
      </w:r>
      <w:r w:rsidRPr="00C3623A">
        <w:rPr>
          <w:rFonts w:ascii="Times New Roman" w:hAnsi="Times New Roman" w:cs="Times New Roman"/>
          <w:b/>
          <w:bCs/>
          <w:sz w:val="22"/>
          <w:szCs w:val="22"/>
        </w:rPr>
        <w:t xml:space="preserve">заявки на участие в </w:t>
      </w:r>
      <w:r w:rsidR="00E2647E" w:rsidRPr="00C3623A">
        <w:rPr>
          <w:rFonts w:ascii="Times New Roman" w:hAnsi="Times New Roman" w:cs="Times New Roman"/>
          <w:b/>
          <w:bCs/>
          <w:sz w:val="22"/>
          <w:szCs w:val="22"/>
        </w:rPr>
        <w:t>аукционе</w:t>
      </w:r>
      <w:r w:rsidRPr="00C3623A">
        <w:rPr>
          <w:rFonts w:ascii="Times New Roman" w:hAnsi="Times New Roman" w:cs="Times New Roman"/>
          <w:b/>
          <w:bCs/>
          <w:sz w:val="22"/>
          <w:szCs w:val="22"/>
        </w:rPr>
        <w:t xml:space="preserve"> и</w:t>
      </w:r>
    </w:p>
    <w:p w:rsidR="00F625B4" w:rsidRPr="00C3623A" w:rsidRDefault="00341AFB" w:rsidP="00463D1D">
      <w:pPr>
        <w:pStyle w:val="a4"/>
        <w:spacing w:before="0" w:beforeAutospacing="0" w:after="0" w:afterAutospacing="0"/>
        <w:ind w:left="360"/>
        <w:jc w:val="center"/>
        <w:rPr>
          <w:rFonts w:ascii="Times New Roman" w:hAnsi="Times New Roman" w:cs="Times New Roman"/>
          <w:b/>
          <w:bCs/>
          <w:sz w:val="22"/>
          <w:szCs w:val="22"/>
        </w:rPr>
      </w:pPr>
      <w:r w:rsidRPr="00C3623A">
        <w:rPr>
          <w:rFonts w:ascii="Times New Roman" w:hAnsi="Times New Roman" w:cs="Times New Roman"/>
          <w:b/>
          <w:bCs/>
          <w:sz w:val="22"/>
          <w:szCs w:val="22"/>
        </w:rPr>
        <w:t>инструкция по её заполнению</w:t>
      </w:r>
    </w:p>
    <w:p w:rsidR="00014C5E" w:rsidRDefault="004C5DB5" w:rsidP="00A533F2">
      <w:pPr>
        <w:autoSpaceDE w:val="0"/>
        <w:autoSpaceDN w:val="0"/>
        <w:adjustRightInd w:val="0"/>
        <w:ind w:firstLine="284"/>
        <w:jc w:val="both"/>
        <w:rPr>
          <w:rStyle w:val="grame"/>
          <w:rFonts w:eastAsia="Arial Unicode MS"/>
          <w:sz w:val="22"/>
          <w:szCs w:val="22"/>
        </w:rPr>
      </w:pPr>
      <w:r w:rsidRPr="00C3623A">
        <w:rPr>
          <w:b/>
          <w:sz w:val="22"/>
          <w:szCs w:val="22"/>
        </w:rPr>
        <w:t>2.1.</w:t>
      </w:r>
      <w:r w:rsidRPr="00C3623A">
        <w:rPr>
          <w:sz w:val="22"/>
          <w:szCs w:val="22"/>
        </w:rPr>
        <w:t xml:space="preserve"> </w:t>
      </w:r>
      <w:r w:rsidR="007246BB" w:rsidRPr="00C3623A">
        <w:rPr>
          <w:sz w:val="22"/>
          <w:szCs w:val="22"/>
        </w:rPr>
        <w:t xml:space="preserve">Заявка на участие в аукционе оформляется на русском языке в письменной </w:t>
      </w:r>
      <w:r w:rsidR="007246BB" w:rsidRPr="00C3623A">
        <w:rPr>
          <w:rStyle w:val="grame"/>
          <w:rFonts w:eastAsia="Arial Unicode MS"/>
          <w:sz w:val="22"/>
          <w:szCs w:val="22"/>
        </w:rPr>
        <w:t>форме</w:t>
      </w:r>
      <w:r w:rsidR="007246BB">
        <w:rPr>
          <w:rStyle w:val="grame"/>
          <w:rFonts w:eastAsia="Arial Unicode MS"/>
          <w:sz w:val="22"/>
          <w:szCs w:val="22"/>
        </w:rPr>
        <w:t xml:space="preserve"> или в форме электронного документа. Заявитель вправе подать только одну заявку в отношении предмета аукциона.</w:t>
      </w:r>
    </w:p>
    <w:p w:rsidR="007246BB" w:rsidRDefault="00014C5E" w:rsidP="00A533F2">
      <w:pPr>
        <w:autoSpaceDE w:val="0"/>
        <w:autoSpaceDN w:val="0"/>
        <w:adjustRightInd w:val="0"/>
        <w:ind w:firstLine="284"/>
        <w:jc w:val="both"/>
        <w:rPr>
          <w:sz w:val="22"/>
          <w:szCs w:val="22"/>
        </w:rPr>
      </w:pPr>
      <w:r w:rsidRPr="00C3623A">
        <w:rPr>
          <w:rStyle w:val="grame"/>
          <w:rFonts w:eastAsia="Arial Unicode MS"/>
          <w:sz w:val="22"/>
          <w:szCs w:val="22"/>
        </w:rPr>
        <w:t xml:space="preserve"> </w:t>
      </w:r>
      <w:r w:rsidR="007246BB" w:rsidRPr="00C3623A">
        <w:rPr>
          <w:sz w:val="22"/>
          <w:szCs w:val="22"/>
        </w:rPr>
        <w:t xml:space="preserve">Заявка на участие в аукционе подается по форме, </w:t>
      </w:r>
      <w:r w:rsidR="007246BB" w:rsidRPr="00C3623A">
        <w:rPr>
          <w:rStyle w:val="grame"/>
          <w:rFonts w:eastAsia="Arial Unicode MS"/>
          <w:sz w:val="22"/>
          <w:szCs w:val="22"/>
        </w:rPr>
        <w:t>указанной в</w:t>
      </w:r>
      <w:r w:rsidR="007246BB" w:rsidRPr="00C3623A">
        <w:rPr>
          <w:sz w:val="22"/>
          <w:szCs w:val="22"/>
        </w:rPr>
        <w:t xml:space="preserve"> Приложении №1 к настоящей документации об аукционе, удостоверяется подписью заявителя либо иного уполномоченного лица заявителя</w:t>
      </w:r>
      <w:r w:rsidR="007246BB">
        <w:rPr>
          <w:sz w:val="22"/>
          <w:szCs w:val="22"/>
        </w:rPr>
        <w:t>. Прилагаемые к заявке копии документов</w:t>
      </w:r>
      <w:bookmarkStart w:id="0" w:name="sub_1523"/>
      <w:r w:rsidR="007246BB">
        <w:rPr>
          <w:sz w:val="22"/>
          <w:szCs w:val="22"/>
        </w:rPr>
        <w:t>, содержащие более одного листа, должны быть прошиты и пронумерованы</w:t>
      </w:r>
      <w:r w:rsidR="00901C85">
        <w:rPr>
          <w:sz w:val="22"/>
          <w:szCs w:val="22"/>
        </w:rPr>
        <w:t>, а также подписаны и заверены печатью заявителя или уполномоченным лицом</w:t>
      </w:r>
      <w:r w:rsidR="0052325A">
        <w:rPr>
          <w:sz w:val="22"/>
          <w:szCs w:val="22"/>
        </w:rPr>
        <w:t>.</w:t>
      </w:r>
    </w:p>
    <w:p w:rsidR="004E6B47" w:rsidRPr="00C3623A" w:rsidRDefault="00A533F2" w:rsidP="00A533F2">
      <w:pPr>
        <w:autoSpaceDE w:val="0"/>
        <w:autoSpaceDN w:val="0"/>
        <w:adjustRightInd w:val="0"/>
        <w:ind w:firstLine="284"/>
        <w:jc w:val="both"/>
        <w:rPr>
          <w:sz w:val="22"/>
          <w:szCs w:val="22"/>
        </w:rPr>
      </w:pPr>
      <w:r w:rsidRPr="00C3623A">
        <w:rPr>
          <w:b/>
          <w:sz w:val="22"/>
          <w:szCs w:val="22"/>
        </w:rPr>
        <w:t>2.2.</w:t>
      </w:r>
      <w:r w:rsidR="004E6B47" w:rsidRPr="00C3623A">
        <w:rPr>
          <w:sz w:val="22"/>
          <w:szCs w:val="22"/>
        </w:rPr>
        <w:t xml:space="preserve"> Заявка на участие в аукционе должна содержать:</w:t>
      </w:r>
    </w:p>
    <w:p w:rsidR="004E6B47" w:rsidRPr="00C3623A" w:rsidRDefault="004E6B47" w:rsidP="004E6B47">
      <w:pPr>
        <w:autoSpaceDE w:val="0"/>
        <w:autoSpaceDN w:val="0"/>
        <w:adjustRightInd w:val="0"/>
        <w:ind w:firstLine="720"/>
        <w:jc w:val="both"/>
        <w:rPr>
          <w:sz w:val="22"/>
          <w:szCs w:val="22"/>
        </w:rPr>
      </w:pPr>
      <w:bookmarkStart w:id="1" w:name="sub_101211"/>
      <w:r w:rsidRPr="00C3623A">
        <w:rPr>
          <w:sz w:val="22"/>
          <w:szCs w:val="22"/>
        </w:rPr>
        <w:t>1) сведения и документы о заявителе, подавшем такую заявку:</w:t>
      </w:r>
    </w:p>
    <w:p w:rsidR="004E6B47" w:rsidRPr="00C3623A" w:rsidRDefault="004E6B47" w:rsidP="004E6B47">
      <w:pPr>
        <w:autoSpaceDE w:val="0"/>
        <w:autoSpaceDN w:val="0"/>
        <w:adjustRightInd w:val="0"/>
        <w:ind w:firstLine="720"/>
        <w:jc w:val="both"/>
        <w:rPr>
          <w:sz w:val="22"/>
          <w:szCs w:val="22"/>
        </w:rPr>
      </w:pPr>
      <w:bookmarkStart w:id="2" w:name="sub_1012111"/>
      <w:bookmarkEnd w:id="1"/>
      <w:r w:rsidRPr="00C3623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6B47" w:rsidRPr="00C3623A" w:rsidRDefault="004E6B47" w:rsidP="004E6B47">
      <w:pPr>
        <w:autoSpaceDE w:val="0"/>
        <w:autoSpaceDN w:val="0"/>
        <w:adjustRightInd w:val="0"/>
        <w:ind w:firstLine="720"/>
        <w:jc w:val="both"/>
        <w:rPr>
          <w:sz w:val="22"/>
          <w:szCs w:val="22"/>
        </w:rPr>
      </w:pPr>
      <w:bookmarkStart w:id="3" w:name="sub_1012112"/>
      <w:bookmarkEnd w:id="2"/>
      <w:r w:rsidRPr="00C3623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E6B47" w:rsidRPr="00C3623A" w:rsidRDefault="004E6B47" w:rsidP="004E6B47">
      <w:pPr>
        <w:autoSpaceDE w:val="0"/>
        <w:autoSpaceDN w:val="0"/>
        <w:adjustRightInd w:val="0"/>
        <w:ind w:firstLine="720"/>
        <w:jc w:val="both"/>
        <w:rPr>
          <w:sz w:val="22"/>
          <w:szCs w:val="22"/>
        </w:rPr>
      </w:pPr>
      <w:bookmarkStart w:id="4" w:name="sub_1012113"/>
      <w:bookmarkEnd w:id="3"/>
      <w:r w:rsidRPr="00C3623A">
        <w:rPr>
          <w:sz w:val="22"/>
          <w:szCs w:val="22"/>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w:t>
      </w:r>
      <w:r w:rsidR="000441AF" w:rsidRPr="00C3623A">
        <w:rPr>
          <w:sz w:val="22"/>
          <w:szCs w:val="22"/>
        </w:rPr>
        <w:t>,</w:t>
      </w:r>
      <w:r w:rsidRPr="00C3623A">
        <w:rPr>
          <w:sz w:val="22"/>
          <w:szCs w:val="22"/>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6B47" w:rsidRPr="00C3623A" w:rsidRDefault="004E6B47" w:rsidP="004E6B47">
      <w:pPr>
        <w:autoSpaceDE w:val="0"/>
        <w:autoSpaceDN w:val="0"/>
        <w:adjustRightInd w:val="0"/>
        <w:ind w:firstLine="720"/>
        <w:jc w:val="both"/>
        <w:rPr>
          <w:sz w:val="22"/>
          <w:szCs w:val="22"/>
        </w:rPr>
      </w:pPr>
      <w:bookmarkStart w:id="5" w:name="sub_1012114"/>
      <w:bookmarkEnd w:id="4"/>
      <w:r w:rsidRPr="00C3623A">
        <w:rPr>
          <w:sz w:val="22"/>
          <w:szCs w:val="22"/>
        </w:rPr>
        <w:t>г) копии учредительных документов заявителя (для юридических лиц);</w:t>
      </w:r>
    </w:p>
    <w:p w:rsidR="004E6B47" w:rsidRPr="00C3623A" w:rsidRDefault="004E6B47" w:rsidP="004E6B47">
      <w:pPr>
        <w:autoSpaceDE w:val="0"/>
        <w:autoSpaceDN w:val="0"/>
        <w:adjustRightInd w:val="0"/>
        <w:ind w:firstLine="720"/>
        <w:jc w:val="both"/>
        <w:rPr>
          <w:sz w:val="22"/>
          <w:szCs w:val="22"/>
        </w:rPr>
      </w:pPr>
      <w:bookmarkStart w:id="6" w:name="sub_1012115"/>
      <w:bookmarkEnd w:id="5"/>
      <w:r w:rsidRPr="00C3623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6B47" w:rsidRPr="00C3623A" w:rsidRDefault="004E6B47" w:rsidP="004E6B47">
      <w:pPr>
        <w:autoSpaceDE w:val="0"/>
        <w:autoSpaceDN w:val="0"/>
        <w:adjustRightInd w:val="0"/>
        <w:ind w:firstLine="720"/>
        <w:jc w:val="both"/>
        <w:rPr>
          <w:sz w:val="22"/>
          <w:szCs w:val="22"/>
        </w:rPr>
      </w:pPr>
      <w:bookmarkStart w:id="7" w:name="sub_1012116"/>
      <w:bookmarkEnd w:id="6"/>
      <w:r w:rsidRPr="00C3623A">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6B47" w:rsidRPr="00C3623A" w:rsidRDefault="004E6B47" w:rsidP="004E6B47">
      <w:pPr>
        <w:autoSpaceDE w:val="0"/>
        <w:autoSpaceDN w:val="0"/>
        <w:adjustRightInd w:val="0"/>
        <w:ind w:firstLine="720"/>
        <w:jc w:val="both"/>
        <w:rPr>
          <w:sz w:val="22"/>
          <w:szCs w:val="22"/>
        </w:rPr>
      </w:pPr>
      <w:bookmarkStart w:id="8" w:name="sub_101212"/>
      <w:bookmarkEnd w:id="7"/>
      <w:r w:rsidRPr="00C3623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41AFB" w:rsidRPr="00C3623A" w:rsidRDefault="004E6B47" w:rsidP="00B56533">
      <w:pPr>
        <w:autoSpaceDE w:val="0"/>
        <w:autoSpaceDN w:val="0"/>
        <w:adjustRightInd w:val="0"/>
        <w:ind w:firstLine="720"/>
        <w:jc w:val="both"/>
        <w:rPr>
          <w:sz w:val="22"/>
          <w:szCs w:val="22"/>
        </w:rPr>
      </w:pPr>
      <w:bookmarkStart w:id="9" w:name="sub_101213"/>
      <w:bookmarkEnd w:id="8"/>
      <w:r w:rsidRPr="00C3623A">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bookmarkEnd w:id="9"/>
      <w:r w:rsidR="00902961" w:rsidRPr="00C3623A">
        <w:rPr>
          <w:sz w:val="22"/>
          <w:szCs w:val="22"/>
        </w:rPr>
        <w:t>.</w:t>
      </w:r>
      <w:bookmarkEnd w:id="0"/>
    </w:p>
    <w:p w:rsidR="00B90319" w:rsidRPr="00C3623A" w:rsidRDefault="009C7B07" w:rsidP="00463D1D">
      <w:pPr>
        <w:pStyle w:val="a4"/>
        <w:spacing w:before="0" w:beforeAutospacing="0" w:after="0" w:afterAutospacing="0"/>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3</w:t>
      </w:r>
      <w:r w:rsidR="00B90319" w:rsidRPr="00C3623A">
        <w:rPr>
          <w:rFonts w:ascii="Times New Roman" w:hAnsi="Times New Roman" w:cs="Times New Roman"/>
          <w:b/>
          <w:bCs/>
          <w:sz w:val="22"/>
          <w:szCs w:val="22"/>
        </w:rPr>
        <w:t>. Форма, сроки и порядок оплаты по договору</w:t>
      </w:r>
    </w:p>
    <w:p w:rsidR="00B90319" w:rsidRPr="00C3623A" w:rsidRDefault="009C7B07" w:rsidP="00B90319">
      <w:pPr>
        <w:ind w:firstLine="360"/>
        <w:jc w:val="both"/>
        <w:rPr>
          <w:rFonts w:eastAsia="Arial Unicode MS"/>
          <w:sz w:val="22"/>
          <w:szCs w:val="22"/>
        </w:rPr>
      </w:pPr>
      <w:r w:rsidRPr="00C3623A">
        <w:rPr>
          <w:rFonts w:eastAsia="Arial Unicode MS"/>
          <w:b/>
          <w:sz w:val="22"/>
          <w:szCs w:val="22"/>
        </w:rPr>
        <w:t>3</w:t>
      </w:r>
      <w:r w:rsidR="00B90319" w:rsidRPr="00C3623A">
        <w:rPr>
          <w:rFonts w:eastAsia="Arial Unicode MS"/>
          <w:b/>
          <w:sz w:val="22"/>
          <w:szCs w:val="22"/>
        </w:rPr>
        <w:t>.1.</w:t>
      </w:r>
      <w:r w:rsidR="00B90319" w:rsidRPr="00C3623A">
        <w:rPr>
          <w:rFonts w:eastAsia="Arial Unicode MS"/>
          <w:sz w:val="22"/>
          <w:szCs w:val="22"/>
        </w:rPr>
        <w:t xml:space="preserve"> Размер арендной платы определяется по результатам </w:t>
      </w:r>
      <w:r w:rsidR="00141A12" w:rsidRPr="00C3623A">
        <w:rPr>
          <w:rFonts w:eastAsia="Arial Unicode MS"/>
          <w:sz w:val="22"/>
          <w:szCs w:val="22"/>
        </w:rPr>
        <w:t>аукциона</w:t>
      </w:r>
      <w:r w:rsidR="00B90319" w:rsidRPr="00C3623A">
        <w:rPr>
          <w:rFonts w:eastAsia="Arial Unicode MS"/>
          <w:sz w:val="22"/>
          <w:szCs w:val="22"/>
        </w:rPr>
        <w:t xml:space="preserve">, утверждается в протоколе о результатах проведения </w:t>
      </w:r>
      <w:r w:rsidR="00E2647E" w:rsidRPr="00C3623A">
        <w:rPr>
          <w:rFonts w:eastAsia="Arial Unicode MS"/>
          <w:sz w:val="22"/>
          <w:szCs w:val="22"/>
        </w:rPr>
        <w:t>аукциона</w:t>
      </w:r>
      <w:r w:rsidR="00B90319" w:rsidRPr="00C3623A">
        <w:rPr>
          <w:rFonts w:eastAsia="Arial Unicode MS"/>
          <w:sz w:val="22"/>
          <w:szCs w:val="22"/>
        </w:rPr>
        <w:t xml:space="preserve"> и указывается в договоре аренды.</w:t>
      </w:r>
    </w:p>
    <w:p w:rsidR="00B90319" w:rsidRPr="00C3623A" w:rsidRDefault="009C7B07" w:rsidP="00B90319">
      <w:pPr>
        <w:ind w:firstLine="360"/>
        <w:jc w:val="both"/>
        <w:rPr>
          <w:rFonts w:eastAsia="Arial Unicode MS"/>
          <w:sz w:val="22"/>
          <w:szCs w:val="22"/>
        </w:rPr>
      </w:pPr>
      <w:r w:rsidRPr="00C3623A">
        <w:rPr>
          <w:rFonts w:eastAsia="Arial Unicode MS"/>
          <w:b/>
          <w:sz w:val="22"/>
          <w:szCs w:val="22"/>
        </w:rPr>
        <w:t>3</w:t>
      </w:r>
      <w:r w:rsidR="00B90319" w:rsidRPr="00C3623A">
        <w:rPr>
          <w:rFonts w:eastAsia="Arial Unicode MS"/>
          <w:b/>
          <w:sz w:val="22"/>
          <w:szCs w:val="22"/>
        </w:rPr>
        <w:t>.2.</w:t>
      </w:r>
      <w:r w:rsidR="00B90319" w:rsidRPr="00C3623A">
        <w:rPr>
          <w:rFonts w:eastAsia="Arial Unicode MS"/>
          <w:sz w:val="22"/>
          <w:szCs w:val="22"/>
        </w:rPr>
        <w:t xml:space="preserve"> </w:t>
      </w:r>
      <w:r w:rsidR="00C96D70" w:rsidRPr="00C3623A">
        <w:rPr>
          <w:rFonts w:eastAsia="Arial Unicode MS"/>
          <w:sz w:val="22"/>
          <w:szCs w:val="22"/>
        </w:rPr>
        <w:t>Арендная плата по договору аренды вносится путем перечисления подлежащей уплате суммы по реквизитам</w:t>
      </w:r>
      <w:r w:rsidR="0056240A">
        <w:rPr>
          <w:rFonts w:eastAsia="Arial Unicode MS"/>
          <w:sz w:val="22"/>
          <w:szCs w:val="22"/>
        </w:rPr>
        <w:t>,</w:t>
      </w:r>
      <w:r w:rsidR="00C96D70" w:rsidRPr="00C3623A">
        <w:rPr>
          <w:rFonts w:eastAsia="Arial Unicode MS"/>
          <w:sz w:val="22"/>
          <w:szCs w:val="22"/>
        </w:rPr>
        <w:t xml:space="preserve"> указанным в договоре аренды за каждый отчетный месяц не позднее 5(пятого) числа месяца</w:t>
      </w:r>
      <w:r w:rsidR="001F6478" w:rsidRPr="00C3623A">
        <w:rPr>
          <w:rFonts w:eastAsia="Arial Unicode MS"/>
          <w:sz w:val="22"/>
          <w:szCs w:val="22"/>
        </w:rPr>
        <w:t>, следующего за отчетным.</w:t>
      </w:r>
    </w:p>
    <w:p w:rsidR="00950B67" w:rsidRPr="00C3623A" w:rsidRDefault="009C7B07" w:rsidP="00463D1D">
      <w:pPr>
        <w:pStyle w:val="a4"/>
        <w:spacing w:before="0" w:beforeAutospacing="0" w:after="0" w:afterAutospacing="0"/>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4</w:t>
      </w:r>
      <w:r w:rsidR="00950B67" w:rsidRPr="00C3623A">
        <w:rPr>
          <w:rFonts w:ascii="Times New Roman" w:hAnsi="Times New Roman" w:cs="Times New Roman"/>
          <w:b/>
          <w:bCs/>
          <w:sz w:val="22"/>
          <w:szCs w:val="22"/>
        </w:rPr>
        <w:t>. Порядок пересмотра цены договора (цены лота)</w:t>
      </w:r>
      <w:r w:rsidR="00BD5E19" w:rsidRPr="00C3623A">
        <w:rPr>
          <w:rFonts w:ascii="Times New Roman" w:hAnsi="Times New Roman" w:cs="Times New Roman"/>
          <w:b/>
          <w:bCs/>
          <w:sz w:val="22"/>
          <w:szCs w:val="22"/>
        </w:rPr>
        <w:t xml:space="preserve"> в сторону увеличения</w:t>
      </w:r>
      <w:r w:rsidR="001F6478" w:rsidRPr="00C3623A">
        <w:rPr>
          <w:rFonts w:ascii="Times New Roman" w:hAnsi="Times New Roman" w:cs="Times New Roman"/>
          <w:b/>
          <w:bCs/>
          <w:sz w:val="22"/>
          <w:szCs w:val="22"/>
        </w:rPr>
        <w:t>.</w:t>
      </w:r>
    </w:p>
    <w:p w:rsidR="00950B67" w:rsidRPr="00C3623A" w:rsidRDefault="009C7B07" w:rsidP="00511B87">
      <w:pPr>
        <w:tabs>
          <w:tab w:val="left" w:pos="900"/>
        </w:tabs>
        <w:ind w:firstLine="284"/>
        <w:jc w:val="both"/>
        <w:rPr>
          <w:sz w:val="22"/>
          <w:szCs w:val="22"/>
        </w:rPr>
      </w:pPr>
      <w:r w:rsidRPr="00C3623A">
        <w:rPr>
          <w:rFonts w:eastAsia="Arial Unicode MS"/>
          <w:b/>
          <w:sz w:val="22"/>
          <w:szCs w:val="22"/>
        </w:rPr>
        <w:t>4</w:t>
      </w:r>
      <w:r w:rsidR="00950B67" w:rsidRPr="00C3623A">
        <w:rPr>
          <w:rFonts w:eastAsia="Arial Unicode MS"/>
          <w:b/>
          <w:sz w:val="22"/>
          <w:szCs w:val="22"/>
        </w:rPr>
        <w:t>.1.</w:t>
      </w:r>
      <w:r w:rsidR="00B07FE6" w:rsidRPr="00C3623A">
        <w:rPr>
          <w:rFonts w:eastAsia="Arial Unicode MS"/>
          <w:sz w:val="22"/>
          <w:szCs w:val="22"/>
        </w:rPr>
        <w:t xml:space="preserve"> </w:t>
      </w:r>
      <w:r w:rsidR="00BD5E19" w:rsidRPr="00C3623A">
        <w:rPr>
          <w:rFonts w:eastAsia="Arial Unicode MS"/>
          <w:sz w:val="22"/>
          <w:szCs w:val="22"/>
        </w:rPr>
        <w:t xml:space="preserve">Размер арендной платы </w:t>
      </w:r>
      <w:r w:rsidR="00E0527B" w:rsidRPr="00C3623A">
        <w:rPr>
          <w:rFonts w:eastAsia="Arial Unicode MS"/>
          <w:sz w:val="22"/>
          <w:szCs w:val="22"/>
        </w:rPr>
        <w:t xml:space="preserve">подлежит изменению </w:t>
      </w:r>
      <w:r w:rsidR="00DB5961">
        <w:rPr>
          <w:rFonts w:eastAsia="Arial Unicode MS"/>
          <w:sz w:val="22"/>
          <w:szCs w:val="22"/>
        </w:rPr>
        <w:t xml:space="preserve">в соответствии с нормативными актами </w:t>
      </w:r>
      <w:r w:rsidR="004032C4" w:rsidRPr="00C3623A">
        <w:rPr>
          <w:rFonts w:eastAsia="Arial Unicode MS"/>
          <w:sz w:val="22"/>
          <w:szCs w:val="22"/>
        </w:rPr>
        <w:t>муниципального образования «Железногорс</w:t>
      </w:r>
      <w:r w:rsidR="00DB5961">
        <w:rPr>
          <w:rFonts w:eastAsia="Arial Unicode MS"/>
          <w:sz w:val="22"/>
          <w:szCs w:val="22"/>
        </w:rPr>
        <w:t>к-Илимское городское поселение»</w:t>
      </w:r>
      <w:r w:rsidR="00DB37A4">
        <w:rPr>
          <w:rFonts w:eastAsia="Arial Unicode MS"/>
          <w:sz w:val="22"/>
          <w:szCs w:val="22"/>
        </w:rPr>
        <w:t xml:space="preserve"> и договором аренды</w:t>
      </w:r>
      <w:r w:rsidR="001A5756" w:rsidRPr="00C3623A">
        <w:rPr>
          <w:sz w:val="22"/>
          <w:szCs w:val="22"/>
        </w:rPr>
        <w:t>.</w:t>
      </w:r>
    </w:p>
    <w:p w:rsidR="00115AB5" w:rsidRPr="00C3623A" w:rsidRDefault="00BD5E19" w:rsidP="00BD5E19">
      <w:pPr>
        <w:jc w:val="both"/>
        <w:rPr>
          <w:bCs/>
          <w:spacing w:val="-1"/>
          <w:sz w:val="22"/>
          <w:szCs w:val="22"/>
        </w:rPr>
      </w:pPr>
      <w:r w:rsidRPr="00C3623A">
        <w:rPr>
          <w:rFonts w:eastAsia="Arial Unicode MS"/>
          <w:b/>
          <w:sz w:val="22"/>
          <w:szCs w:val="22"/>
        </w:rPr>
        <w:t xml:space="preserve">      </w:t>
      </w:r>
      <w:r w:rsidR="009C7B07" w:rsidRPr="00C3623A">
        <w:rPr>
          <w:rFonts w:eastAsia="Arial Unicode MS"/>
          <w:b/>
          <w:sz w:val="22"/>
          <w:szCs w:val="22"/>
        </w:rPr>
        <w:t>4</w:t>
      </w:r>
      <w:r w:rsidR="00115AB5" w:rsidRPr="00C3623A">
        <w:rPr>
          <w:rFonts w:eastAsia="Arial Unicode MS"/>
          <w:b/>
          <w:sz w:val="22"/>
          <w:szCs w:val="22"/>
        </w:rPr>
        <w:t>.2</w:t>
      </w:r>
      <w:r w:rsidR="00115AB5" w:rsidRPr="00C3623A">
        <w:rPr>
          <w:rFonts w:eastAsia="Arial Unicode MS"/>
          <w:sz w:val="22"/>
          <w:szCs w:val="22"/>
        </w:rPr>
        <w:t xml:space="preserve">. </w:t>
      </w:r>
      <w:r w:rsidR="00CA0C14">
        <w:rPr>
          <w:rFonts w:eastAsia="Arial Unicode MS"/>
          <w:sz w:val="22"/>
          <w:szCs w:val="22"/>
        </w:rPr>
        <w:t xml:space="preserve"> </w:t>
      </w:r>
      <w:r w:rsidR="001F6478" w:rsidRPr="00C3623A">
        <w:rPr>
          <w:sz w:val="22"/>
          <w:szCs w:val="22"/>
        </w:rPr>
        <w:t xml:space="preserve">Цена заключенного договора не может быть пересмотрена сторонами в сторону уменьшения. </w:t>
      </w:r>
    </w:p>
    <w:p w:rsidR="00463D1D" w:rsidRDefault="000B3308" w:rsidP="00463D1D">
      <w:pPr>
        <w:pStyle w:val="a4"/>
        <w:spacing w:before="0" w:beforeAutospacing="0" w:after="0" w:afterAutospacing="0"/>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5</w:t>
      </w:r>
      <w:r w:rsidR="00710182" w:rsidRPr="00C3623A">
        <w:rPr>
          <w:rFonts w:ascii="Times New Roman" w:hAnsi="Times New Roman" w:cs="Times New Roman"/>
          <w:b/>
          <w:bCs/>
          <w:sz w:val="22"/>
          <w:szCs w:val="22"/>
        </w:rPr>
        <w:t xml:space="preserve">. Порядок, место, дата начала, дата и время окончания срока подачи заявок </w:t>
      </w:r>
    </w:p>
    <w:p w:rsidR="00710182" w:rsidRPr="00C3623A" w:rsidRDefault="00710182" w:rsidP="00463D1D">
      <w:pPr>
        <w:pStyle w:val="a4"/>
        <w:spacing w:before="0" w:beforeAutospacing="0" w:after="0" w:afterAutospacing="0"/>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 xml:space="preserve">на участие в </w:t>
      </w:r>
      <w:r w:rsidR="0068187F" w:rsidRPr="00C3623A">
        <w:rPr>
          <w:rFonts w:ascii="Times New Roman" w:hAnsi="Times New Roman" w:cs="Times New Roman"/>
          <w:b/>
          <w:bCs/>
          <w:sz w:val="22"/>
          <w:szCs w:val="22"/>
        </w:rPr>
        <w:t>аукционе</w:t>
      </w:r>
    </w:p>
    <w:p w:rsidR="00DB37A4" w:rsidRPr="00931544" w:rsidRDefault="000B3308" w:rsidP="001205A4">
      <w:pPr>
        <w:ind w:firstLine="540"/>
        <w:jc w:val="both"/>
        <w:rPr>
          <w:b/>
          <w:color w:val="000000"/>
          <w:sz w:val="22"/>
          <w:szCs w:val="22"/>
        </w:rPr>
      </w:pPr>
      <w:r w:rsidRPr="00C3623A">
        <w:rPr>
          <w:rStyle w:val="grame"/>
          <w:rFonts w:eastAsia="Arial Unicode MS"/>
          <w:b/>
          <w:sz w:val="22"/>
          <w:szCs w:val="22"/>
        </w:rPr>
        <w:t>5</w:t>
      </w:r>
      <w:r w:rsidR="00710182" w:rsidRPr="00C3623A">
        <w:rPr>
          <w:rStyle w:val="grame"/>
          <w:rFonts w:eastAsia="Arial Unicode MS"/>
          <w:b/>
          <w:sz w:val="22"/>
          <w:szCs w:val="22"/>
        </w:rPr>
        <w:t>.1.</w:t>
      </w:r>
      <w:r w:rsidR="00710182" w:rsidRPr="00C3623A">
        <w:rPr>
          <w:rStyle w:val="grame"/>
          <w:rFonts w:eastAsia="Arial Unicode MS"/>
          <w:sz w:val="22"/>
          <w:szCs w:val="22"/>
        </w:rPr>
        <w:t xml:space="preserve"> </w:t>
      </w:r>
      <w:r w:rsidR="008A3BFF">
        <w:rPr>
          <w:rStyle w:val="grame"/>
          <w:sz w:val="22"/>
          <w:szCs w:val="22"/>
        </w:rPr>
        <w:t xml:space="preserve">Подача заявки на участие в аукционе является акцептом оферты в соответствии со статьёй 438 Гражданского кодекса Российской Федерации. </w:t>
      </w:r>
    </w:p>
    <w:p w:rsidR="008A3BFF" w:rsidRPr="00931544" w:rsidRDefault="00E720FE" w:rsidP="008A3BFF">
      <w:pPr>
        <w:ind w:firstLine="540"/>
        <w:jc w:val="both"/>
        <w:rPr>
          <w:color w:val="000000"/>
          <w:sz w:val="22"/>
          <w:szCs w:val="22"/>
        </w:rPr>
      </w:pPr>
      <w:r w:rsidRPr="00C3623A">
        <w:rPr>
          <w:b/>
          <w:sz w:val="22"/>
          <w:szCs w:val="22"/>
        </w:rPr>
        <w:t>5.</w:t>
      </w:r>
      <w:r w:rsidR="00982045" w:rsidRPr="00C3623A">
        <w:rPr>
          <w:b/>
          <w:sz w:val="22"/>
          <w:szCs w:val="22"/>
        </w:rPr>
        <w:t>2</w:t>
      </w:r>
      <w:r w:rsidRPr="00C3623A">
        <w:rPr>
          <w:b/>
          <w:sz w:val="22"/>
          <w:szCs w:val="22"/>
        </w:rPr>
        <w:t>.</w:t>
      </w:r>
      <w:r w:rsidRPr="00C3623A">
        <w:rPr>
          <w:sz w:val="22"/>
          <w:szCs w:val="22"/>
        </w:rPr>
        <w:t xml:space="preserve"> </w:t>
      </w:r>
      <w:r w:rsidR="008A3BFF" w:rsidRPr="00931544">
        <w:rPr>
          <w:rStyle w:val="grame"/>
          <w:color w:val="000000"/>
          <w:sz w:val="22"/>
          <w:szCs w:val="22"/>
        </w:rPr>
        <w:t xml:space="preserve">Прием заявок на участие в аукционе начинается в день, следующий за днем размещения на официальном сайте извещения о проведении аукциона с </w:t>
      </w:r>
      <w:r w:rsidR="00DB7CA7" w:rsidRPr="00DB7CA7">
        <w:rPr>
          <w:rStyle w:val="grame"/>
          <w:b/>
          <w:i/>
          <w:color w:val="000000"/>
          <w:sz w:val="22"/>
          <w:szCs w:val="22"/>
        </w:rPr>
        <w:t>2</w:t>
      </w:r>
      <w:r w:rsidR="002030A4">
        <w:rPr>
          <w:rStyle w:val="grame"/>
          <w:b/>
          <w:i/>
          <w:color w:val="000000"/>
          <w:sz w:val="22"/>
          <w:szCs w:val="22"/>
        </w:rPr>
        <w:t>8</w:t>
      </w:r>
      <w:r w:rsidR="008A3BFF" w:rsidRPr="00DB7CA7">
        <w:rPr>
          <w:rStyle w:val="grame"/>
          <w:b/>
          <w:i/>
          <w:color w:val="000000"/>
          <w:sz w:val="22"/>
          <w:szCs w:val="22"/>
        </w:rPr>
        <w:t>.</w:t>
      </w:r>
      <w:r w:rsidR="0052325A">
        <w:rPr>
          <w:rStyle w:val="grame"/>
          <w:b/>
          <w:i/>
          <w:color w:val="000000"/>
          <w:sz w:val="22"/>
          <w:szCs w:val="22"/>
        </w:rPr>
        <w:t>0</w:t>
      </w:r>
      <w:r w:rsidR="002030A4">
        <w:rPr>
          <w:rStyle w:val="grame"/>
          <w:b/>
          <w:i/>
          <w:color w:val="000000"/>
          <w:sz w:val="22"/>
          <w:szCs w:val="22"/>
        </w:rPr>
        <w:t>4</w:t>
      </w:r>
      <w:r w:rsidR="008A3BFF" w:rsidRPr="0097753D">
        <w:rPr>
          <w:rStyle w:val="grame"/>
          <w:b/>
          <w:i/>
          <w:color w:val="000000"/>
          <w:sz w:val="22"/>
          <w:szCs w:val="22"/>
        </w:rPr>
        <w:t>.201</w:t>
      </w:r>
      <w:r w:rsidR="002B14AD">
        <w:rPr>
          <w:rStyle w:val="grame"/>
          <w:b/>
          <w:i/>
          <w:color w:val="000000"/>
          <w:sz w:val="22"/>
          <w:szCs w:val="22"/>
        </w:rPr>
        <w:t>8</w:t>
      </w:r>
      <w:r w:rsidR="008A3BFF" w:rsidRPr="0097753D">
        <w:rPr>
          <w:rStyle w:val="grame"/>
          <w:b/>
          <w:i/>
          <w:color w:val="000000"/>
          <w:sz w:val="22"/>
          <w:szCs w:val="22"/>
        </w:rPr>
        <w:t>г.</w:t>
      </w:r>
      <w:r w:rsidR="008A3BFF" w:rsidRPr="00931544">
        <w:rPr>
          <w:rStyle w:val="grame"/>
          <w:color w:val="000000"/>
          <w:sz w:val="22"/>
          <w:szCs w:val="22"/>
        </w:rPr>
        <w:t xml:space="preserve"> и прекращается в день рассмотрения заявок на участие в аукционе непосредственно перед началом рассмотрения заявок </w:t>
      </w:r>
      <w:r w:rsidR="008A3BFF" w:rsidRPr="0097753D">
        <w:rPr>
          <w:rStyle w:val="grame"/>
          <w:b/>
          <w:i/>
          <w:color w:val="000000"/>
          <w:sz w:val="22"/>
          <w:szCs w:val="22"/>
        </w:rPr>
        <w:t xml:space="preserve">в 11 часов 00 минут </w:t>
      </w:r>
      <w:r w:rsidR="002030A4">
        <w:rPr>
          <w:rStyle w:val="grame"/>
          <w:b/>
          <w:i/>
          <w:color w:val="000000"/>
          <w:sz w:val="22"/>
          <w:szCs w:val="22"/>
        </w:rPr>
        <w:t>29</w:t>
      </w:r>
      <w:r w:rsidR="008A3BFF">
        <w:rPr>
          <w:rStyle w:val="grame"/>
          <w:b/>
          <w:i/>
          <w:color w:val="000000"/>
          <w:sz w:val="22"/>
          <w:szCs w:val="22"/>
        </w:rPr>
        <w:t>.</w:t>
      </w:r>
      <w:r w:rsidR="00DB7CA7">
        <w:rPr>
          <w:rStyle w:val="grame"/>
          <w:b/>
          <w:i/>
          <w:color w:val="000000"/>
          <w:sz w:val="22"/>
          <w:szCs w:val="22"/>
        </w:rPr>
        <w:t>0</w:t>
      </w:r>
      <w:r w:rsidR="00295CC2">
        <w:rPr>
          <w:rStyle w:val="grame"/>
          <w:b/>
          <w:i/>
          <w:color w:val="000000"/>
          <w:sz w:val="22"/>
          <w:szCs w:val="22"/>
        </w:rPr>
        <w:t>5</w:t>
      </w:r>
      <w:r w:rsidR="008A3BFF">
        <w:rPr>
          <w:rStyle w:val="grame"/>
          <w:b/>
          <w:i/>
          <w:color w:val="000000"/>
          <w:sz w:val="22"/>
          <w:szCs w:val="22"/>
        </w:rPr>
        <w:t>.201</w:t>
      </w:r>
      <w:r w:rsidR="002B14AD">
        <w:rPr>
          <w:rStyle w:val="grame"/>
          <w:b/>
          <w:i/>
          <w:color w:val="000000"/>
          <w:sz w:val="22"/>
          <w:szCs w:val="22"/>
        </w:rPr>
        <w:t>8</w:t>
      </w:r>
      <w:r w:rsidR="008A3BFF">
        <w:rPr>
          <w:rStyle w:val="grame"/>
          <w:b/>
          <w:i/>
          <w:color w:val="000000"/>
          <w:sz w:val="22"/>
          <w:szCs w:val="22"/>
        </w:rPr>
        <w:t>г.</w:t>
      </w:r>
      <w:r w:rsidR="008A3BFF" w:rsidRPr="00931544">
        <w:rPr>
          <w:rStyle w:val="grame"/>
          <w:color w:val="000000"/>
          <w:sz w:val="22"/>
          <w:szCs w:val="22"/>
        </w:rPr>
        <w:t xml:space="preserve"> по адресу:  </w:t>
      </w:r>
    </w:p>
    <w:p w:rsidR="00710182" w:rsidRPr="00C3623A" w:rsidRDefault="008A3BFF" w:rsidP="008A3BFF">
      <w:pPr>
        <w:ind w:firstLine="540"/>
        <w:jc w:val="both"/>
        <w:rPr>
          <w:b/>
          <w:sz w:val="22"/>
          <w:szCs w:val="22"/>
        </w:rPr>
      </w:pPr>
      <w:r w:rsidRPr="00931544">
        <w:rPr>
          <w:color w:val="000000"/>
          <w:sz w:val="22"/>
          <w:szCs w:val="22"/>
        </w:rPr>
        <w:t>665653, Иркутская область, Нижнеилимский район, г. Железногорск-Илимский, квартал 8, дом 20, каб. 104 в рабочие дни с 09 часов 00 минут до 13 часов 00 минут и с 14 часов 00 минут до 17 часов 00 минут (по местному времени). Выходные – суббота, воскресенье</w:t>
      </w:r>
      <w:r w:rsidR="0056240A">
        <w:rPr>
          <w:color w:val="000000"/>
          <w:sz w:val="22"/>
          <w:szCs w:val="22"/>
        </w:rPr>
        <w:t>, праздничные дни</w:t>
      </w:r>
      <w:r w:rsidRPr="00931544">
        <w:rPr>
          <w:color w:val="000000"/>
          <w:sz w:val="22"/>
          <w:szCs w:val="22"/>
        </w:rPr>
        <w:t>.</w:t>
      </w:r>
    </w:p>
    <w:p w:rsidR="009D3DAA" w:rsidRDefault="00E720FE" w:rsidP="00870336">
      <w:pPr>
        <w:autoSpaceDE w:val="0"/>
        <w:autoSpaceDN w:val="0"/>
        <w:adjustRightInd w:val="0"/>
        <w:ind w:firstLine="540"/>
        <w:jc w:val="both"/>
        <w:rPr>
          <w:sz w:val="22"/>
          <w:szCs w:val="22"/>
        </w:rPr>
      </w:pPr>
      <w:r w:rsidRPr="00C3623A">
        <w:rPr>
          <w:b/>
          <w:sz w:val="22"/>
          <w:szCs w:val="22"/>
        </w:rPr>
        <w:t>5.</w:t>
      </w:r>
      <w:r w:rsidR="00846EA3" w:rsidRPr="00C3623A">
        <w:rPr>
          <w:b/>
          <w:sz w:val="22"/>
          <w:szCs w:val="22"/>
        </w:rPr>
        <w:t>3</w:t>
      </w:r>
      <w:r w:rsidRPr="00C3623A">
        <w:rPr>
          <w:b/>
          <w:sz w:val="22"/>
          <w:szCs w:val="22"/>
        </w:rPr>
        <w:t>.</w:t>
      </w:r>
      <w:r w:rsidRPr="00C3623A">
        <w:rPr>
          <w:sz w:val="22"/>
          <w:szCs w:val="22"/>
        </w:rPr>
        <w:t xml:space="preserve"> </w:t>
      </w:r>
      <w:bookmarkStart w:id="10" w:name="sub_1059"/>
      <w:r w:rsidR="00404331" w:rsidRPr="00C3623A">
        <w:rPr>
          <w:sz w:val="22"/>
          <w:szCs w:val="22"/>
        </w:rPr>
        <w:t>Каждая заявка на участие в аукционе</w:t>
      </w:r>
      <w:r w:rsidR="00870336">
        <w:rPr>
          <w:sz w:val="22"/>
          <w:szCs w:val="22"/>
        </w:rPr>
        <w:t xml:space="preserve">, поступившая в срок указанный в </w:t>
      </w:r>
      <w:r w:rsidR="00870336" w:rsidRPr="00870336">
        <w:rPr>
          <w:b/>
          <w:sz w:val="22"/>
          <w:szCs w:val="22"/>
        </w:rPr>
        <w:t>п. 5.</w:t>
      </w:r>
      <w:r w:rsidR="008A3BFF">
        <w:rPr>
          <w:b/>
          <w:sz w:val="22"/>
          <w:szCs w:val="22"/>
        </w:rPr>
        <w:t>2</w:t>
      </w:r>
      <w:r w:rsidR="00870336" w:rsidRPr="00870336">
        <w:rPr>
          <w:b/>
          <w:sz w:val="22"/>
          <w:szCs w:val="22"/>
        </w:rPr>
        <w:t>.</w:t>
      </w:r>
      <w:r w:rsidR="00870336">
        <w:rPr>
          <w:sz w:val="22"/>
          <w:szCs w:val="22"/>
        </w:rPr>
        <w:t xml:space="preserve"> настоящей документации об аукционе, </w:t>
      </w:r>
      <w:r w:rsidR="00404331" w:rsidRPr="00C3623A">
        <w:rPr>
          <w:sz w:val="22"/>
          <w:szCs w:val="22"/>
        </w:rPr>
        <w:t>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её получения.</w:t>
      </w:r>
    </w:p>
    <w:p w:rsidR="008A3BFF" w:rsidRDefault="00870336" w:rsidP="008E717A">
      <w:pPr>
        <w:autoSpaceDE w:val="0"/>
        <w:autoSpaceDN w:val="0"/>
        <w:adjustRightInd w:val="0"/>
        <w:ind w:firstLine="540"/>
        <w:jc w:val="both"/>
        <w:rPr>
          <w:b/>
        </w:rPr>
      </w:pPr>
      <w:r w:rsidRPr="00870336">
        <w:rPr>
          <w:b/>
          <w:sz w:val="22"/>
          <w:szCs w:val="22"/>
        </w:rPr>
        <w:t xml:space="preserve">5.4. </w:t>
      </w:r>
      <w:bookmarkEnd w:id="10"/>
      <w:r w:rsidR="008A3BF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w:t>
      </w:r>
      <w:r w:rsidR="008A3BFF">
        <w:rPr>
          <w:sz w:val="22"/>
          <w:szCs w:val="22"/>
        </w:rPr>
        <w:lastRenderedPageBreak/>
        <w:t>указанным заявителям возвращается в течение пяти рабочих дней с даты подписания протокола аукциона.</w:t>
      </w:r>
    </w:p>
    <w:p w:rsidR="00E52202" w:rsidRPr="008A3BFF" w:rsidRDefault="008A3BFF" w:rsidP="008A3BFF">
      <w:pPr>
        <w:autoSpaceDE w:val="0"/>
        <w:autoSpaceDN w:val="0"/>
        <w:adjustRightInd w:val="0"/>
        <w:ind w:firstLine="540"/>
        <w:jc w:val="both"/>
        <w:outlineLvl w:val="1"/>
        <w:rPr>
          <w:b/>
        </w:rPr>
      </w:pPr>
      <w:r w:rsidRPr="008E717A">
        <w:rPr>
          <w:b/>
          <w:sz w:val="22"/>
          <w:szCs w:val="22"/>
        </w:rPr>
        <w:t>5.</w:t>
      </w:r>
      <w:r w:rsidR="008E717A">
        <w:rPr>
          <w:b/>
          <w:sz w:val="22"/>
          <w:szCs w:val="22"/>
        </w:rPr>
        <w:t>5</w:t>
      </w:r>
      <w:r w:rsidRPr="008E717A">
        <w:rPr>
          <w:b/>
          <w:sz w:val="22"/>
          <w:szCs w:val="22"/>
        </w:rPr>
        <w:t>.</w:t>
      </w:r>
      <w:r>
        <w:rPr>
          <w:b/>
        </w:rPr>
        <w:t xml:space="preserve"> </w:t>
      </w:r>
      <w:r w:rsidR="00E52202" w:rsidRPr="00C3623A">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F6F6C" w:rsidRPr="00C3623A" w:rsidRDefault="004F6F6C" w:rsidP="00097EC5">
      <w:pPr>
        <w:pStyle w:val="a4"/>
        <w:spacing w:before="0" w:beforeAutospacing="0" w:after="0" w:afterAutospacing="0"/>
        <w:jc w:val="both"/>
        <w:rPr>
          <w:rFonts w:ascii="Times New Roman" w:hAnsi="Times New Roman" w:cs="Times New Roman"/>
          <w:b/>
          <w:bCs/>
          <w:sz w:val="22"/>
          <w:szCs w:val="22"/>
        </w:rPr>
      </w:pPr>
    </w:p>
    <w:p w:rsidR="00133CD8" w:rsidRPr="00C3623A" w:rsidRDefault="000B3308" w:rsidP="00463D1D">
      <w:pPr>
        <w:pStyle w:val="a4"/>
        <w:spacing w:before="0" w:beforeAutospacing="0" w:after="0" w:afterAutospacing="0"/>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6</w:t>
      </w:r>
      <w:r w:rsidR="00133CD8" w:rsidRPr="00C3623A">
        <w:rPr>
          <w:rFonts w:ascii="Times New Roman" w:hAnsi="Times New Roman" w:cs="Times New Roman"/>
          <w:b/>
          <w:bCs/>
          <w:sz w:val="22"/>
          <w:szCs w:val="22"/>
        </w:rPr>
        <w:t xml:space="preserve">. Требования к участникам </w:t>
      </w:r>
      <w:r w:rsidR="00647A68" w:rsidRPr="00C3623A">
        <w:rPr>
          <w:rFonts w:ascii="Times New Roman" w:hAnsi="Times New Roman" w:cs="Times New Roman"/>
          <w:b/>
          <w:bCs/>
          <w:sz w:val="22"/>
          <w:szCs w:val="22"/>
        </w:rPr>
        <w:t>аукциона</w:t>
      </w:r>
      <w:r w:rsidR="00647A68" w:rsidRPr="00C3623A">
        <w:rPr>
          <w:rFonts w:ascii="Times New Roman" w:hAnsi="Times New Roman" w:cs="Times New Roman"/>
          <w:b/>
          <w:bCs/>
          <w:sz w:val="22"/>
          <w:szCs w:val="22"/>
        </w:rPr>
        <w:tab/>
      </w:r>
    </w:p>
    <w:p w:rsidR="002B14AD" w:rsidRDefault="000B3308" w:rsidP="002B14AD">
      <w:pPr>
        <w:autoSpaceDE w:val="0"/>
        <w:autoSpaceDN w:val="0"/>
        <w:adjustRightInd w:val="0"/>
        <w:ind w:firstLine="540"/>
        <w:jc w:val="both"/>
        <w:rPr>
          <w:color w:val="000000"/>
          <w:sz w:val="22"/>
          <w:szCs w:val="22"/>
        </w:rPr>
      </w:pPr>
      <w:r w:rsidRPr="00C3623A">
        <w:rPr>
          <w:b/>
          <w:sz w:val="22"/>
          <w:szCs w:val="22"/>
        </w:rPr>
        <w:t>6</w:t>
      </w:r>
      <w:r w:rsidR="00133CD8" w:rsidRPr="00C3623A">
        <w:rPr>
          <w:b/>
          <w:sz w:val="22"/>
          <w:szCs w:val="22"/>
        </w:rPr>
        <w:t>.1.</w:t>
      </w:r>
      <w:r w:rsidR="00647A68" w:rsidRPr="00C3623A">
        <w:rPr>
          <w:b/>
          <w:sz w:val="22"/>
          <w:szCs w:val="22"/>
        </w:rPr>
        <w:t xml:space="preserve"> </w:t>
      </w:r>
      <w:r w:rsidR="0007378B" w:rsidRPr="00C3623A">
        <w:rPr>
          <w:sz w:val="22"/>
          <w:szCs w:val="22"/>
        </w:rPr>
        <w:t xml:space="preserve"> </w:t>
      </w:r>
      <w:r w:rsidR="002B14AD" w:rsidRPr="00035590">
        <w:rPr>
          <w:sz w:val="22"/>
          <w:szCs w:val="22"/>
        </w:rPr>
        <w:t xml:space="preserve">Участниками </w:t>
      </w:r>
      <w:r w:rsidR="002B14AD">
        <w:rPr>
          <w:sz w:val="22"/>
          <w:szCs w:val="22"/>
        </w:rPr>
        <w:t>аукциона</w:t>
      </w:r>
      <w:r w:rsidR="002B14AD" w:rsidRPr="00035590">
        <w:rPr>
          <w:sz w:val="22"/>
          <w:szCs w:val="22"/>
        </w:rPr>
        <w:t xml:space="preserve"> мо</w:t>
      </w:r>
      <w:r w:rsidR="002B14AD">
        <w:rPr>
          <w:sz w:val="22"/>
          <w:szCs w:val="22"/>
        </w:rPr>
        <w:t>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C2801" w:rsidRPr="00C3623A" w:rsidRDefault="00CC2801" w:rsidP="00A17C8A">
      <w:pPr>
        <w:tabs>
          <w:tab w:val="left" w:pos="900"/>
        </w:tabs>
        <w:autoSpaceDE w:val="0"/>
        <w:autoSpaceDN w:val="0"/>
        <w:adjustRightInd w:val="0"/>
        <w:ind w:firstLine="540"/>
        <w:jc w:val="both"/>
        <w:rPr>
          <w:sz w:val="22"/>
          <w:szCs w:val="22"/>
        </w:rPr>
      </w:pPr>
      <w:r w:rsidRPr="00C3623A">
        <w:rPr>
          <w:bCs/>
          <w:sz w:val="22"/>
          <w:szCs w:val="22"/>
        </w:rPr>
        <w:t>Участники аукциона должны соответствовать требованиям, установленным законодательств</w:t>
      </w:r>
      <w:r w:rsidR="004C6371" w:rsidRPr="00C3623A">
        <w:rPr>
          <w:bCs/>
          <w:sz w:val="22"/>
          <w:szCs w:val="22"/>
        </w:rPr>
        <w:t>ом Российской Федерации к таким</w:t>
      </w:r>
      <w:r w:rsidR="00A17C8A">
        <w:rPr>
          <w:bCs/>
          <w:sz w:val="22"/>
          <w:szCs w:val="22"/>
        </w:rPr>
        <w:t xml:space="preserve"> участникам</w:t>
      </w:r>
      <w:r w:rsidR="004C6371" w:rsidRPr="00C3623A">
        <w:rPr>
          <w:bCs/>
          <w:sz w:val="22"/>
          <w:szCs w:val="22"/>
        </w:rPr>
        <w:t>.</w:t>
      </w:r>
    </w:p>
    <w:p w:rsidR="00CC2801" w:rsidRPr="00C3623A" w:rsidRDefault="00CC2801" w:rsidP="0093166B">
      <w:pPr>
        <w:tabs>
          <w:tab w:val="left" w:pos="900"/>
        </w:tabs>
        <w:autoSpaceDE w:val="0"/>
        <w:autoSpaceDN w:val="0"/>
        <w:adjustRightInd w:val="0"/>
        <w:ind w:firstLine="540"/>
        <w:jc w:val="both"/>
        <w:rPr>
          <w:sz w:val="22"/>
          <w:szCs w:val="22"/>
        </w:rPr>
      </w:pPr>
      <w:r w:rsidRPr="00C3623A">
        <w:rPr>
          <w:b/>
          <w:sz w:val="22"/>
          <w:szCs w:val="22"/>
        </w:rPr>
        <w:t>6.2</w:t>
      </w:r>
      <w:r w:rsidR="0056580D" w:rsidRPr="00C3623A">
        <w:rPr>
          <w:b/>
          <w:sz w:val="22"/>
          <w:szCs w:val="22"/>
        </w:rPr>
        <w:t>.</w:t>
      </w:r>
      <w:r w:rsidRPr="00C3623A">
        <w:rPr>
          <w:sz w:val="22"/>
          <w:szCs w:val="22"/>
        </w:rPr>
        <w:tab/>
        <w:t>Заявитель не допускается аукционной комиссией к участию в аукционе в случаях:</w:t>
      </w:r>
    </w:p>
    <w:p w:rsidR="00CC2801" w:rsidRPr="00C3623A" w:rsidRDefault="00CC2801" w:rsidP="00CC2801">
      <w:pPr>
        <w:tabs>
          <w:tab w:val="left" w:pos="900"/>
        </w:tabs>
        <w:autoSpaceDE w:val="0"/>
        <w:autoSpaceDN w:val="0"/>
        <w:adjustRightInd w:val="0"/>
        <w:ind w:firstLine="284"/>
        <w:jc w:val="both"/>
        <w:rPr>
          <w:sz w:val="22"/>
          <w:szCs w:val="22"/>
        </w:rPr>
      </w:pPr>
      <w:r w:rsidRPr="00C3623A">
        <w:rPr>
          <w:sz w:val="22"/>
          <w:szCs w:val="22"/>
        </w:rPr>
        <w:t>1) непредставления документов, определенных разделом 2 настоящей документации об аукционе, либо наличия в таких документах недостоверных сведений;</w:t>
      </w:r>
    </w:p>
    <w:p w:rsidR="00CC2801" w:rsidRPr="00C3623A" w:rsidRDefault="00CC2801" w:rsidP="00CC2801">
      <w:pPr>
        <w:tabs>
          <w:tab w:val="left" w:pos="900"/>
        </w:tabs>
        <w:autoSpaceDE w:val="0"/>
        <w:autoSpaceDN w:val="0"/>
        <w:adjustRightInd w:val="0"/>
        <w:ind w:firstLine="284"/>
        <w:jc w:val="both"/>
        <w:rPr>
          <w:sz w:val="22"/>
          <w:szCs w:val="22"/>
        </w:rPr>
      </w:pPr>
      <w:r w:rsidRPr="00C3623A">
        <w:rPr>
          <w:sz w:val="22"/>
          <w:szCs w:val="22"/>
        </w:rPr>
        <w:t>2) несоответствия заявителя требованиям, указанным в пункте 6.1. настоящей документации об аукционе;</w:t>
      </w:r>
    </w:p>
    <w:p w:rsidR="00CC2801" w:rsidRPr="00C3623A" w:rsidRDefault="00CC2801" w:rsidP="00CC2801">
      <w:pPr>
        <w:autoSpaceDE w:val="0"/>
        <w:autoSpaceDN w:val="0"/>
        <w:adjustRightInd w:val="0"/>
        <w:ind w:firstLine="284"/>
        <w:jc w:val="both"/>
        <w:rPr>
          <w:sz w:val="22"/>
          <w:szCs w:val="22"/>
        </w:rPr>
      </w:pPr>
      <w:r w:rsidRPr="00C3623A">
        <w:rPr>
          <w:sz w:val="22"/>
          <w:szCs w:val="22"/>
        </w:rPr>
        <w:t>3) невнесения заявителем задатка</w:t>
      </w:r>
      <w:r w:rsidR="004C6371" w:rsidRPr="00C3623A">
        <w:rPr>
          <w:sz w:val="22"/>
          <w:szCs w:val="22"/>
        </w:rPr>
        <w:t>, если требование о внесении задатка указано в извещении о проведении аукциона</w:t>
      </w:r>
      <w:r w:rsidRPr="00C3623A">
        <w:rPr>
          <w:sz w:val="22"/>
          <w:szCs w:val="22"/>
        </w:rPr>
        <w:t>;</w:t>
      </w:r>
    </w:p>
    <w:p w:rsidR="00CC2801" w:rsidRPr="00C3623A" w:rsidRDefault="00CC2801" w:rsidP="00CC2801">
      <w:pPr>
        <w:autoSpaceDE w:val="0"/>
        <w:autoSpaceDN w:val="0"/>
        <w:adjustRightInd w:val="0"/>
        <w:ind w:firstLine="284"/>
        <w:jc w:val="both"/>
        <w:rPr>
          <w:sz w:val="22"/>
          <w:szCs w:val="22"/>
        </w:rPr>
      </w:pPr>
      <w:r w:rsidRPr="00C3623A">
        <w:rPr>
          <w:sz w:val="22"/>
          <w:szCs w:val="22"/>
        </w:rPr>
        <w:t>4) несоответствия заявки на участие в аукционе требованиям документации об аукционе</w:t>
      </w:r>
      <w:r w:rsidR="004C6371" w:rsidRPr="00C3623A">
        <w:rPr>
          <w:sz w:val="22"/>
          <w:szCs w:val="22"/>
        </w:rPr>
        <w:t>, в том числе наличия в таких заявках предложения о цене договора ниже начальной (минимальной) цены договора (цены лота)</w:t>
      </w:r>
      <w:r w:rsidRPr="00C3623A">
        <w:rPr>
          <w:sz w:val="22"/>
          <w:szCs w:val="22"/>
        </w:rPr>
        <w:t>;</w:t>
      </w:r>
    </w:p>
    <w:p w:rsidR="001B7C73" w:rsidRPr="00C3623A" w:rsidRDefault="00CC2801" w:rsidP="00CC2801">
      <w:pPr>
        <w:autoSpaceDE w:val="0"/>
        <w:autoSpaceDN w:val="0"/>
        <w:adjustRightInd w:val="0"/>
        <w:ind w:firstLine="284"/>
        <w:jc w:val="both"/>
        <w:rPr>
          <w:sz w:val="22"/>
          <w:szCs w:val="22"/>
        </w:rPr>
      </w:pPr>
      <w:r w:rsidRPr="00C3623A">
        <w:rPr>
          <w:sz w:val="22"/>
          <w:szCs w:val="22"/>
        </w:rPr>
        <w:t xml:space="preserve">5) </w:t>
      </w:r>
      <w:r w:rsidR="001B7C73" w:rsidRPr="00C3623A">
        <w:rPr>
          <w:sz w:val="22"/>
          <w:szCs w:val="22"/>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w:t>
      </w:r>
    </w:p>
    <w:p w:rsidR="00CC2801" w:rsidRPr="00C3623A" w:rsidRDefault="00CC2801" w:rsidP="001B7C73">
      <w:pPr>
        <w:autoSpaceDE w:val="0"/>
        <w:autoSpaceDN w:val="0"/>
        <w:adjustRightInd w:val="0"/>
        <w:ind w:firstLine="284"/>
        <w:jc w:val="both"/>
        <w:rPr>
          <w:sz w:val="22"/>
          <w:szCs w:val="22"/>
        </w:rPr>
      </w:pPr>
      <w:r w:rsidRPr="00C3623A">
        <w:rPr>
          <w:sz w:val="22"/>
          <w:szCs w:val="22"/>
        </w:rPr>
        <w:t xml:space="preserve">6) </w:t>
      </w:r>
      <w:r w:rsidR="001B7C73" w:rsidRPr="00C3623A">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2801" w:rsidRPr="00C3623A" w:rsidRDefault="00CC2801" w:rsidP="00CC2801">
      <w:pPr>
        <w:autoSpaceDE w:val="0"/>
        <w:autoSpaceDN w:val="0"/>
        <w:adjustRightInd w:val="0"/>
        <w:ind w:firstLine="284"/>
        <w:jc w:val="both"/>
        <w:rPr>
          <w:sz w:val="22"/>
          <w:szCs w:val="22"/>
        </w:rPr>
      </w:pPr>
      <w:r w:rsidRPr="00C3623A">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2801" w:rsidRDefault="00CC2801" w:rsidP="00CC2801">
      <w:pPr>
        <w:autoSpaceDE w:val="0"/>
        <w:autoSpaceDN w:val="0"/>
        <w:adjustRightInd w:val="0"/>
        <w:ind w:firstLine="284"/>
        <w:jc w:val="both"/>
        <w:rPr>
          <w:sz w:val="22"/>
          <w:szCs w:val="22"/>
        </w:rPr>
      </w:pPr>
      <w:r w:rsidRPr="00C3623A">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5C643B" w:rsidRPr="00C3623A" w:rsidRDefault="005C643B" w:rsidP="00CC2801">
      <w:pPr>
        <w:autoSpaceDE w:val="0"/>
        <w:autoSpaceDN w:val="0"/>
        <w:adjustRightInd w:val="0"/>
        <w:ind w:firstLine="284"/>
        <w:jc w:val="both"/>
        <w:rPr>
          <w:sz w:val="22"/>
          <w:szCs w:val="22"/>
        </w:rPr>
      </w:pPr>
    </w:p>
    <w:p w:rsidR="000A1BA3" w:rsidRDefault="000B3308" w:rsidP="00463D1D">
      <w:pPr>
        <w:ind w:firstLine="540"/>
        <w:jc w:val="center"/>
        <w:rPr>
          <w:b/>
          <w:sz w:val="22"/>
          <w:szCs w:val="22"/>
        </w:rPr>
      </w:pPr>
      <w:r w:rsidRPr="00C3623A">
        <w:rPr>
          <w:b/>
          <w:sz w:val="22"/>
          <w:szCs w:val="22"/>
        </w:rPr>
        <w:t>7</w:t>
      </w:r>
      <w:r w:rsidR="00133CD8" w:rsidRPr="00C3623A">
        <w:rPr>
          <w:b/>
          <w:sz w:val="22"/>
          <w:szCs w:val="22"/>
        </w:rPr>
        <w:t>. Порядок и срок отзыва зая</w:t>
      </w:r>
      <w:r w:rsidR="00A56F4E" w:rsidRPr="00C3623A">
        <w:rPr>
          <w:b/>
          <w:sz w:val="22"/>
          <w:szCs w:val="22"/>
        </w:rPr>
        <w:t xml:space="preserve">вок </w:t>
      </w:r>
      <w:r w:rsidR="00133CD8" w:rsidRPr="00C3623A">
        <w:rPr>
          <w:b/>
          <w:sz w:val="22"/>
          <w:szCs w:val="22"/>
        </w:rPr>
        <w:t xml:space="preserve">на участие в </w:t>
      </w:r>
      <w:r w:rsidR="00647A68" w:rsidRPr="00C3623A">
        <w:rPr>
          <w:b/>
          <w:sz w:val="22"/>
          <w:szCs w:val="22"/>
        </w:rPr>
        <w:t>аукционе</w:t>
      </w:r>
    </w:p>
    <w:p w:rsidR="00133CD8" w:rsidRPr="009B7F8E" w:rsidRDefault="00EB283F" w:rsidP="00EB283F">
      <w:pPr>
        <w:autoSpaceDE w:val="0"/>
        <w:autoSpaceDN w:val="0"/>
        <w:adjustRightInd w:val="0"/>
        <w:ind w:firstLine="360"/>
        <w:jc w:val="both"/>
        <w:rPr>
          <w:i/>
          <w:sz w:val="22"/>
          <w:szCs w:val="22"/>
        </w:rPr>
      </w:pPr>
      <w:r w:rsidRPr="00C3623A">
        <w:rPr>
          <w:b/>
          <w:sz w:val="22"/>
          <w:szCs w:val="22"/>
        </w:rPr>
        <w:t xml:space="preserve">   </w:t>
      </w:r>
      <w:r w:rsidR="000B3308" w:rsidRPr="00C3623A">
        <w:rPr>
          <w:b/>
          <w:sz w:val="22"/>
          <w:szCs w:val="22"/>
        </w:rPr>
        <w:t>7</w:t>
      </w:r>
      <w:r w:rsidR="00133CD8" w:rsidRPr="00C3623A">
        <w:rPr>
          <w:b/>
          <w:sz w:val="22"/>
          <w:szCs w:val="22"/>
        </w:rPr>
        <w:t>.1.</w:t>
      </w:r>
      <w:r w:rsidR="00133CD8" w:rsidRPr="00C3623A">
        <w:rPr>
          <w:sz w:val="22"/>
          <w:szCs w:val="22"/>
        </w:rPr>
        <w:t xml:space="preserve"> Заявитель вправе отозвать заявку в любое время до </w:t>
      </w:r>
      <w:r w:rsidR="004A16EA" w:rsidRPr="00C3623A">
        <w:rPr>
          <w:sz w:val="22"/>
          <w:szCs w:val="22"/>
        </w:rPr>
        <w:t xml:space="preserve">даты и времени начала </w:t>
      </w:r>
      <w:r w:rsidR="00924F9B" w:rsidRPr="00C3623A">
        <w:rPr>
          <w:sz w:val="22"/>
          <w:szCs w:val="22"/>
        </w:rPr>
        <w:t xml:space="preserve"> </w:t>
      </w:r>
      <w:r w:rsidR="00CC2801" w:rsidRPr="00C3623A">
        <w:rPr>
          <w:sz w:val="22"/>
          <w:szCs w:val="22"/>
        </w:rPr>
        <w:t xml:space="preserve"> </w:t>
      </w:r>
      <w:r w:rsidR="004A16EA" w:rsidRPr="00C3623A">
        <w:rPr>
          <w:sz w:val="22"/>
          <w:szCs w:val="22"/>
        </w:rPr>
        <w:t>рассмотрения заявок на участие в аукционе</w:t>
      </w:r>
      <w:r w:rsidR="00CC2801" w:rsidRPr="00C3623A">
        <w:rPr>
          <w:sz w:val="22"/>
          <w:szCs w:val="22"/>
        </w:rPr>
        <w:t xml:space="preserve"> </w:t>
      </w:r>
      <w:r w:rsidR="00CC2801" w:rsidRPr="009B7F8E">
        <w:rPr>
          <w:b/>
          <w:i/>
          <w:sz w:val="22"/>
          <w:szCs w:val="22"/>
        </w:rPr>
        <w:t>до</w:t>
      </w:r>
      <w:r w:rsidR="00CC2801" w:rsidRPr="009B7F8E">
        <w:rPr>
          <w:i/>
          <w:sz w:val="22"/>
          <w:szCs w:val="22"/>
        </w:rPr>
        <w:t xml:space="preserve"> </w:t>
      </w:r>
      <w:r w:rsidR="00CC2801" w:rsidRPr="009B7F8E">
        <w:rPr>
          <w:rStyle w:val="grame"/>
          <w:b/>
          <w:i/>
          <w:sz w:val="22"/>
          <w:szCs w:val="22"/>
        </w:rPr>
        <w:t xml:space="preserve">11 часов 00 минут </w:t>
      </w:r>
      <w:r w:rsidR="002030A4">
        <w:rPr>
          <w:rStyle w:val="grame"/>
          <w:b/>
          <w:i/>
          <w:sz w:val="22"/>
          <w:szCs w:val="22"/>
        </w:rPr>
        <w:t>29</w:t>
      </w:r>
      <w:r w:rsidR="009B7F8E">
        <w:rPr>
          <w:rStyle w:val="grame"/>
          <w:b/>
          <w:i/>
          <w:sz w:val="22"/>
          <w:szCs w:val="22"/>
        </w:rPr>
        <w:t>.</w:t>
      </w:r>
      <w:r w:rsidR="00DB7CA7">
        <w:rPr>
          <w:rStyle w:val="grame"/>
          <w:b/>
          <w:i/>
          <w:sz w:val="22"/>
          <w:szCs w:val="22"/>
        </w:rPr>
        <w:t>0</w:t>
      </w:r>
      <w:r w:rsidR="002030A4">
        <w:rPr>
          <w:rStyle w:val="grame"/>
          <w:b/>
          <w:i/>
          <w:sz w:val="22"/>
          <w:szCs w:val="22"/>
        </w:rPr>
        <w:t>5</w:t>
      </w:r>
      <w:r w:rsidR="009B7F8E">
        <w:rPr>
          <w:rStyle w:val="grame"/>
          <w:b/>
          <w:i/>
          <w:sz w:val="22"/>
          <w:szCs w:val="22"/>
        </w:rPr>
        <w:t>.201</w:t>
      </w:r>
      <w:r w:rsidR="002B14AD">
        <w:rPr>
          <w:rStyle w:val="grame"/>
          <w:b/>
          <w:i/>
          <w:sz w:val="22"/>
          <w:szCs w:val="22"/>
        </w:rPr>
        <w:t>8</w:t>
      </w:r>
      <w:r w:rsidR="009B7F8E">
        <w:rPr>
          <w:rStyle w:val="grame"/>
          <w:b/>
          <w:i/>
          <w:sz w:val="22"/>
          <w:szCs w:val="22"/>
        </w:rPr>
        <w:t>г.</w:t>
      </w:r>
    </w:p>
    <w:p w:rsidR="000816CA" w:rsidRPr="00C3623A" w:rsidRDefault="00A56F4E" w:rsidP="004A16EA">
      <w:pPr>
        <w:tabs>
          <w:tab w:val="left" w:pos="1260"/>
        </w:tabs>
        <w:spacing w:after="60"/>
        <w:ind w:left="360"/>
        <w:jc w:val="both"/>
        <w:rPr>
          <w:sz w:val="22"/>
          <w:szCs w:val="22"/>
        </w:rPr>
      </w:pPr>
      <w:r w:rsidRPr="00C3623A">
        <w:rPr>
          <w:b/>
          <w:sz w:val="22"/>
          <w:szCs w:val="22"/>
        </w:rPr>
        <w:t xml:space="preserve">   </w:t>
      </w:r>
      <w:r w:rsidR="004A16EA" w:rsidRPr="00C3623A">
        <w:rPr>
          <w:b/>
          <w:sz w:val="22"/>
          <w:szCs w:val="22"/>
        </w:rPr>
        <w:t>7.2.</w:t>
      </w:r>
      <w:r w:rsidR="004A16EA" w:rsidRPr="00C3623A">
        <w:rPr>
          <w:sz w:val="22"/>
          <w:szCs w:val="22"/>
        </w:rPr>
        <w:t xml:space="preserve"> </w:t>
      </w:r>
      <w:r w:rsidR="0007378B" w:rsidRPr="00C3623A">
        <w:rPr>
          <w:sz w:val="22"/>
          <w:szCs w:val="22"/>
        </w:rPr>
        <w:t>О</w:t>
      </w:r>
      <w:r w:rsidR="00AF1E60" w:rsidRPr="00C3623A">
        <w:rPr>
          <w:sz w:val="22"/>
          <w:szCs w:val="22"/>
        </w:rPr>
        <w:t>тзыв з</w:t>
      </w:r>
      <w:r w:rsidR="000816CA" w:rsidRPr="00C3623A">
        <w:rPr>
          <w:sz w:val="22"/>
          <w:szCs w:val="22"/>
        </w:rPr>
        <w:t>аяв</w:t>
      </w:r>
      <w:r w:rsidR="00A31954" w:rsidRPr="00C3623A">
        <w:rPr>
          <w:sz w:val="22"/>
          <w:szCs w:val="22"/>
        </w:rPr>
        <w:t>ки</w:t>
      </w:r>
      <w:r w:rsidR="00AF1E60" w:rsidRPr="00C3623A">
        <w:rPr>
          <w:sz w:val="22"/>
          <w:szCs w:val="22"/>
        </w:rPr>
        <w:t xml:space="preserve"> </w:t>
      </w:r>
      <w:r w:rsidR="000816CA" w:rsidRPr="00C3623A">
        <w:rPr>
          <w:sz w:val="22"/>
          <w:szCs w:val="22"/>
        </w:rPr>
        <w:t xml:space="preserve">на участие в </w:t>
      </w:r>
      <w:r w:rsidR="004A16EA" w:rsidRPr="00C3623A">
        <w:rPr>
          <w:sz w:val="22"/>
          <w:szCs w:val="22"/>
        </w:rPr>
        <w:t>аукционе</w:t>
      </w:r>
      <w:r w:rsidR="000816CA" w:rsidRPr="00C3623A">
        <w:rPr>
          <w:sz w:val="22"/>
          <w:szCs w:val="22"/>
        </w:rPr>
        <w:t xml:space="preserve"> </w:t>
      </w:r>
      <w:r w:rsidR="00AF1E60" w:rsidRPr="00C3623A">
        <w:rPr>
          <w:sz w:val="22"/>
          <w:szCs w:val="22"/>
        </w:rPr>
        <w:t xml:space="preserve">осуществляется </w:t>
      </w:r>
      <w:r w:rsidR="000816CA" w:rsidRPr="00C3623A">
        <w:rPr>
          <w:sz w:val="22"/>
          <w:szCs w:val="22"/>
        </w:rPr>
        <w:t xml:space="preserve">в следующем порядке: </w:t>
      </w:r>
    </w:p>
    <w:p w:rsidR="000816CA" w:rsidRPr="00C3623A" w:rsidRDefault="000816CA" w:rsidP="00AF1E60">
      <w:pPr>
        <w:tabs>
          <w:tab w:val="left" w:pos="540"/>
        </w:tabs>
        <w:jc w:val="both"/>
        <w:rPr>
          <w:sz w:val="22"/>
          <w:szCs w:val="22"/>
        </w:rPr>
      </w:pPr>
      <w:r w:rsidRPr="00C3623A">
        <w:rPr>
          <w:sz w:val="22"/>
          <w:szCs w:val="22"/>
        </w:rPr>
        <w:tab/>
        <w:t xml:space="preserve">- </w:t>
      </w:r>
      <w:r w:rsidR="005C2A67" w:rsidRPr="00C3623A">
        <w:rPr>
          <w:sz w:val="22"/>
          <w:szCs w:val="22"/>
        </w:rPr>
        <w:t>у</w:t>
      </w:r>
      <w:r w:rsidRPr="00C3623A">
        <w:rPr>
          <w:sz w:val="22"/>
          <w:szCs w:val="22"/>
        </w:rPr>
        <w:t xml:space="preserve">частник </w:t>
      </w:r>
      <w:r w:rsidR="004A16EA" w:rsidRPr="00C3623A">
        <w:rPr>
          <w:sz w:val="22"/>
          <w:szCs w:val="22"/>
        </w:rPr>
        <w:t>аукциона</w:t>
      </w:r>
      <w:r w:rsidRPr="00C3623A">
        <w:rPr>
          <w:sz w:val="22"/>
          <w:szCs w:val="22"/>
        </w:rPr>
        <w:t xml:space="preserve"> подает в письменном виде уведомление об отзыве заявки</w:t>
      </w:r>
      <w:r w:rsidR="00AF1E60" w:rsidRPr="00C3623A">
        <w:rPr>
          <w:sz w:val="22"/>
          <w:szCs w:val="22"/>
        </w:rPr>
        <w:t xml:space="preserve"> на участие в </w:t>
      </w:r>
      <w:r w:rsidR="004A16EA" w:rsidRPr="00C3623A">
        <w:rPr>
          <w:sz w:val="22"/>
          <w:szCs w:val="22"/>
        </w:rPr>
        <w:t>аукционе</w:t>
      </w:r>
      <w:r w:rsidRPr="00C3623A">
        <w:rPr>
          <w:sz w:val="22"/>
          <w:szCs w:val="22"/>
        </w:rPr>
        <w:t xml:space="preserve">, содержащее информацию о </w:t>
      </w:r>
      <w:r w:rsidR="004A16EA" w:rsidRPr="00C3623A">
        <w:rPr>
          <w:sz w:val="22"/>
          <w:szCs w:val="22"/>
        </w:rPr>
        <w:t>том, что он отзывает свою заявку, п</w:t>
      </w:r>
      <w:r w:rsidRPr="00C3623A">
        <w:rPr>
          <w:sz w:val="22"/>
          <w:szCs w:val="22"/>
        </w:rPr>
        <w:t xml:space="preserve">ри этом в соответствующем уведомлении в обязательном порядке должна быть указана следующая информация: наименование </w:t>
      </w:r>
      <w:r w:rsidR="004A16EA" w:rsidRPr="00C3623A">
        <w:rPr>
          <w:sz w:val="22"/>
          <w:szCs w:val="22"/>
        </w:rPr>
        <w:t>аукциона</w:t>
      </w:r>
      <w:r w:rsidRPr="00C3623A">
        <w:rPr>
          <w:sz w:val="22"/>
          <w:szCs w:val="22"/>
        </w:rPr>
        <w:t>, регистрационный номер заявки, дата, время подачи заявки;</w:t>
      </w:r>
    </w:p>
    <w:p w:rsidR="000816CA" w:rsidRPr="00C3623A" w:rsidRDefault="000816CA" w:rsidP="00AF1E60">
      <w:pPr>
        <w:tabs>
          <w:tab w:val="left" w:pos="540"/>
        </w:tabs>
        <w:jc w:val="both"/>
        <w:rPr>
          <w:sz w:val="22"/>
          <w:szCs w:val="22"/>
        </w:rPr>
      </w:pPr>
      <w:r w:rsidRPr="00C3623A">
        <w:rPr>
          <w:sz w:val="22"/>
          <w:szCs w:val="22"/>
        </w:rPr>
        <w:t xml:space="preserve">          -</w:t>
      </w:r>
      <w:r w:rsidR="005C2A67" w:rsidRPr="00C3623A">
        <w:rPr>
          <w:sz w:val="22"/>
          <w:szCs w:val="22"/>
        </w:rPr>
        <w:t xml:space="preserve"> у</w:t>
      </w:r>
      <w:r w:rsidRPr="00C3623A">
        <w:rPr>
          <w:sz w:val="22"/>
          <w:szCs w:val="22"/>
        </w:rPr>
        <w:t xml:space="preserve">ведомление об отзыве заявки на участие в </w:t>
      </w:r>
      <w:r w:rsidR="004A16EA" w:rsidRPr="00C3623A">
        <w:rPr>
          <w:sz w:val="22"/>
          <w:szCs w:val="22"/>
        </w:rPr>
        <w:t>аукционе</w:t>
      </w:r>
      <w:r w:rsidRPr="00C3623A">
        <w:rPr>
          <w:sz w:val="22"/>
          <w:szCs w:val="22"/>
        </w:rPr>
        <w:t xml:space="preserve">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участником </w:t>
      </w:r>
      <w:r w:rsidR="004A16EA" w:rsidRPr="00C3623A">
        <w:rPr>
          <w:sz w:val="22"/>
          <w:szCs w:val="22"/>
        </w:rPr>
        <w:t>аукциона</w:t>
      </w:r>
      <w:r w:rsidR="00FC7354" w:rsidRPr="00C3623A">
        <w:rPr>
          <w:sz w:val="22"/>
          <w:szCs w:val="22"/>
        </w:rPr>
        <w:t xml:space="preserve"> и направлено организатору конкурса по адресу, указанному в </w:t>
      </w:r>
      <w:r w:rsidR="004A16EA" w:rsidRPr="00C3623A">
        <w:rPr>
          <w:sz w:val="22"/>
          <w:szCs w:val="22"/>
        </w:rPr>
        <w:t>документации об аукционе;</w:t>
      </w:r>
      <w:r w:rsidRPr="00C3623A">
        <w:rPr>
          <w:vanish/>
          <w:sz w:val="22"/>
          <w:szCs w:val="22"/>
        </w:rPr>
        <w:t>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w:t>
      </w:r>
    </w:p>
    <w:p w:rsidR="000816CA" w:rsidRPr="00C3623A" w:rsidRDefault="004A16EA" w:rsidP="00AF1E60">
      <w:pPr>
        <w:tabs>
          <w:tab w:val="left" w:pos="720"/>
        </w:tabs>
        <w:jc w:val="both"/>
        <w:rPr>
          <w:sz w:val="22"/>
          <w:szCs w:val="22"/>
        </w:rPr>
      </w:pPr>
      <w:r w:rsidRPr="00C3623A">
        <w:rPr>
          <w:sz w:val="22"/>
          <w:szCs w:val="22"/>
        </w:rPr>
        <w:t xml:space="preserve">          - </w:t>
      </w:r>
      <w:r w:rsidR="00D836FC" w:rsidRPr="00C3623A">
        <w:rPr>
          <w:sz w:val="22"/>
          <w:szCs w:val="22"/>
        </w:rPr>
        <w:t xml:space="preserve">уведомление об отзыве заявки </w:t>
      </w:r>
      <w:r w:rsidR="000816CA" w:rsidRPr="00C3623A">
        <w:rPr>
          <w:sz w:val="22"/>
          <w:szCs w:val="22"/>
        </w:rPr>
        <w:t xml:space="preserve">на участие в </w:t>
      </w:r>
      <w:r w:rsidRPr="00C3623A">
        <w:rPr>
          <w:sz w:val="22"/>
          <w:szCs w:val="22"/>
        </w:rPr>
        <w:t>аукционе</w:t>
      </w:r>
      <w:r w:rsidR="000816CA" w:rsidRPr="00C3623A">
        <w:rPr>
          <w:sz w:val="22"/>
          <w:szCs w:val="22"/>
        </w:rPr>
        <w:t xml:space="preserve"> регистриру</w:t>
      </w:r>
      <w:r w:rsidR="00D836FC" w:rsidRPr="00C3623A">
        <w:rPr>
          <w:sz w:val="22"/>
          <w:szCs w:val="22"/>
        </w:rPr>
        <w:t xml:space="preserve">ется </w:t>
      </w:r>
      <w:r w:rsidR="000816CA" w:rsidRPr="00C3623A">
        <w:rPr>
          <w:sz w:val="22"/>
          <w:szCs w:val="22"/>
        </w:rPr>
        <w:t>в «Журнале регистрации заявок».</w:t>
      </w:r>
    </w:p>
    <w:p w:rsidR="008E792B" w:rsidRPr="00C3623A" w:rsidRDefault="004A16EA" w:rsidP="00AF1E60">
      <w:pPr>
        <w:tabs>
          <w:tab w:val="left" w:pos="720"/>
        </w:tabs>
        <w:jc w:val="both"/>
        <w:rPr>
          <w:sz w:val="22"/>
          <w:szCs w:val="22"/>
        </w:rPr>
      </w:pPr>
      <w:r w:rsidRPr="00C3623A">
        <w:rPr>
          <w:sz w:val="22"/>
          <w:szCs w:val="22"/>
        </w:rPr>
        <w:lastRenderedPageBreak/>
        <w:t xml:space="preserve">         - в</w:t>
      </w:r>
      <w:r w:rsidR="000816CA" w:rsidRPr="00C3623A">
        <w:rPr>
          <w:sz w:val="22"/>
          <w:szCs w:val="22"/>
        </w:rPr>
        <w:t xml:space="preserve"> случае соответствия уведомления об отзыве заявки на участие в </w:t>
      </w:r>
      <w:r w:rsidRPr="00C3623A">
        <w:rPr>
          <w:sz w:val="22"/>
          <w:szCs w:val="22"/>
        </w:rPr>
        <w:t>аукционе</w:t>
      </w:r>
      <w:r w:rsidR="00FC7354" w:rsidRPr="00C3623A">
        <w:rPr>
          <w:sz w:val="22"/>
          <w:szCs w:val="22"/>
        </w:rPr>
        <w:t xml:space="preserve"> </w:t>
      </w:r>
      <w:r w:rsidR="000816CA" w:rsidRPr="00C3623A">
        <w:rPr>
          <w:sz w:val="22"/>
          <w:szCs w:val="22"/>
        </w:rPr>
        <w:t xml:space="preserve">требованиям, указанным выше, заявка на участие в </w:t>
      </w:r>
      <w:r w:rsidRPr="00C3623A">
        <w:rPr>
          <w:sz w:val="22"/>
          <w:szCs w:val="22"/>
        </w:rPr>
        <w:t>аукционе</w:t>
      </w:r>
      <w:r w:rsidR="000816CA" w:rsidRPr="00C3623A">
        <w:rPr>
          <w:sz w:val="22"/>
          <w:szCs w:val="22"/>
        </w:rPr>
        <w:t xml:space="preserve"> считается отозванной в надлежащем порядке</w:t>
      </w:r>
      <w:r w:rsidR="008E792B" w:rsidRPr="00C3623A">
        <w:rPr>
          <w:sz w:val="22"/>
          <w:szCs w:val="22"/>
        </w:rPr>
        <w:t>.</w:t>
      </w:r>
      <w:r w:rsidR="000816CA" w:rsidRPr="00C3623A">
        <w:rPr>
          <w:sz w:val="22"/>
          <w:szCs w:val="22"/>
        </w:rPr>
        <w:t xml:space="preserve"> </w:t>
      </w:r>
      <w:r w:rsidR="008E792B" w:rsidRPr="00C3623A">
        <w:rPr>
          <w:sz w:val="22"/>
          <w:szCs w:val="22"/>
        </w:rPr>
        <w:t xml:space="preserve">  </w:t>
      </w:r>
    </w:p>
    <w:p w:rsidR="00133CD8" w:rsidRPr="00C3623A" w:rsidRDefault="008E792B" w:rsidP="00AF1E60">
      <w:pPr>
        <w:tabs>
          <w:tab w:val="left" w:pos="720"/>
        </w:tabs>
        <w:jc w:val="both"/>
        <w:rPr>
          <w:sz w:val="22"/>
          <w:szCs w:val="22"/>
        </w:rPr>
      </w:pPr>
      <w:r w:rsidRPr="00C3623A">
        <w:rPr>
          <w:b/>
          <w:sz w:val="22"/>
          <w:szCs w:val="22"/>
        </w:rPr>
        <w:t xml:space="preserve">     </w:t>
      </w:r>
      <w:r w:rsidR="00881B2A" w:rsidRPr="00C3623A">
        <w:rPr>
          <w:b/>
          <w:sz w:val="22"/>
          <w:szCs w:val="22"/>
        </w:rPr>
        <w:t xml:space="preserve">   </w:t>
      </w:r>
      <w:r w:rsidRPr="00C3623A">
        <w:rPr>
          <w:b/>
          <w:sz w:val="22"/>
          <w:szCs w:val="22"/>
        </w:rPr>
        <w:t xml:space="preserve"> 7.3.</w:t>
      </w:r>
      <w:r w:rsidRPr="00C3623A">
        <w:rPr>
          <w:sz w:val="22"/>
          <w:szCs w:val="22"/>
        </w:rPr>
        <w:t xml:space="preserve"> О</w:t>
      </w:r>
      <w:r w:rsidR="00FC7354" w:rsidRPr="00C3623A">
        <w:rPr>
          <w:sz w:val="22"/>
          <w:szCs w:val="22"/>
        </w:rPr>
        <w:t xml:space="preserve">рганизатор </w:t>
      </w:r>
      <w:r w:rsidR="004A16EA" w:rsidRPr="00C3623A">
        <w:rPr>
          <w:sz w:val="22"/>
          <w:szCs w:val="22"/>
        </w:rPr>
        <w:t>аукциона</w:t>
      </w:r>
      <w:r w:rsidR="00FC7354" w:rsidRPr="00C3623A">
        <w:rPr>
          <w:sz w:val="22"/>
          <w:szCs w:val="22"/>
        </w:rPr>
        <w:t xml:space="preserve"> </w:t>
      </w:r>
      <w:r w:rsidR="000816CA" w:rsidRPr="00C3623A">
        <w:rPr>
          <w:sz w:val="22"/>
          <w:szCs w:val="22"/>
        </w:rPr>
        <w:t xml:space="preserve">не несет ответственности за негативные последствия, наступившие для </w:t>
      </w:r>
      <w:r w:rsidR="00FC7354" w:rsidRPr="00C3623A">
        <w:rPr>
          <w:sz w:val="22"/>
          <w:szCs w:val="22"/>
        </w:rPr>
        <w:t xml:space="preserve">участника </w:t>
      </w:r>
      <w:r w:rsidR="004A16EA" w:rsidRPr="00C3623A">
        <w:rPr>
          <w:sz w:val="22"/>
          <w:szCs w:val="22"/>
        </w:rPr>
        <w:t>аукциона</w:t>
      </w:r>
      <w:r w:rsidR="000816CA" w:rsidRPr="00C3623A">
        <w:rPr>
          <w:sz w:val="22"/>
          <w:szCs w:val="22"/>
        </w:rPr>
        <w:t>, заявка которого отозвана. После окончания срока подачи заявок не допускается отзыв заявок на участие в аукционе</w:t>
      </w:r>
      <w:r w:rsidR="00FC7354" w:rsidRPr="00C3623A">
        <w:rPr>
          <w:sz w:val="22"/>
          <w:szCs w:val="22"/>
        </w:rPr>
        <w:t>.</w:t>
      </w:r>
    </w:p>
    <w:p w:rsidR="00133CD8" w:rsidRPr="00C3623A" w:rsidRDefault="00133CD8" w:rsidP="00B21E40">
      <w:pPr>
        <w:pStyle w:val="a4"/>
        <w:spacing w:before="0" w:beforeAutospacing="0" w:after="0" w:afterAutospacing="0"/>
        <w:ind w:firstLine="540"/>
        <w:jc w:val="center"/>
        <w:rPr>
          <w:rFonts w:ascii="Times New Roman" w:hAnsi="Times New Roman" w:cs="Times New Roman"/>
          <w:b/>
          <w:bCs/>
          <w:sz w:val="22"/>
          <w:szCs w:val="22"/>
        </w:rPr>
      </w:pPr>
    </w:p>
    <w:p w:rsidR="00084977" w:rsidRPr="00463D1D" w:rsidRDefault="00084977" w:rsidP="00463D1D">
      <w:pPr>
        <w:pStyle w:val="ConsPlusNormal"/>
        <w:widowControl/>
        <w:numPr>
          <w:ilvl w:val="0"/>
          <w:numId w:val="4"/>
        </w:numPr>
        <w:jc w:val="center"/>
        <w:rPr>
          <w:rFonts w:ascii="Times New Roman" w:hAnsi="Times New Roman" w:cs="Times New Roman"/>
          <w:b/>
          <w:sz w:val="22"/>
          <w:szCs w:val="22"/>
        </w:rPr>
      </w:pPr>
      <w:r w:rsidRPr="00463D1D">
        <w:rPr>
          <w:rFonts w:ascii="Times New Roman" w:hAnsi="Times New Roman" w:cs="Times New Roman"/>
          <w:b/>
          <w:sz w:val="22"/>
          <w:szCs w:val="22"/>
        </w:rPr>
        <w:t xml:space="preserve">Формы, порядок, </w:t>
      </w:r>
      <w:r w:rsidR="008E792B" w:rsidRPr="00463D1D">
        <w:rPr>
          <w:rFonts w:ascii="Times New Roman" w:hAnsi="Times New Roman" w:cs="Times New Roman"/>
          <w:b/>
          <w:sz w:val="22"/>
          <w:szCs w:val="22"/>
        </w:rPr>
        <w:t>даты начала и окончания предоставления участникам аукциона разъяснений положений документации об аукционе</w:t>
      </w:r>
    </w:p>
    <w:p w:rsidR="007D6E17" w:rsidRPr="00C3623A" w:rsidRDefault="000B3308" w:rsidP="0086713B">
      <w:pPr>
        <w:pStyle w:val="ConsPlusNormal"/>
        <w:widowControl/>
        <w:ind w:firstLine="540"/>
        <w:jc w:val="both"/>
        <w:rPr>
          <w:rFonts w:ascii="Times New Roman" w:eastAsia="Arial Unicode MS" w:hAnsi="Times New Roman" w:cs="Times New Roman"/>
          <w:sz w:val="22"/>
          <w:szCs w:val="22"/>
        </w:rPr>
      </w:pPr>
      <w:r w:rsidRPr="00C3623A">
        <w:rPr>
          <w:rFonts w:ascii="Times New Roman" w:hAnsi="Times New Roman" w:cs="Times New Roman"/>
          <w:b/>
          <w:sz w:val="22"/>
          <w:szCs w:val="22"/>
        </w:rPr>
        <w:t>8</w:t>
      </w:r>
      <w:r w:rsidR="00084977" w:rsidRPr="00C3623A">
        <w:rPr>
          <w:rFonts w:ascii="Times New Roman" w:hAnsi="Times New Roman" w:cs="Times New Roman"/>
          <w:b/>
          <w:sz w:val="22"/>
          <w:szCs w:val="22"/>
        </w:rPr>
        <w:t>.1.</w:t>
      </w:r>
      <w:r w:rsidR="00084977" w:rsidRPr="00C3623A">
        <w:rPr>
          <w:rFonts w:ascii="Times New Roman" w:hAnsi="Times New Roman" w:cs="Times New Roman"/>
          <w:sz w:val="22"/>
          <w:szCs w:val="22"/>
        </w:rPr>
        <w:t xml:space="preserve">  </w:t>
      </w:r>
      <w:r w:rsidR="00F349BE" w:rsidRPr="00C3623A">
        <w:rPr>
          <w:rFonts w:ascii="Times New Roman" w:eastAsia="Arial Unicode MS" w:hAnsi="Times New Roman" w:cs="Times New Roman"/>
          <w:sz w:val="22"/>
          <w:szCs w:val="22"/>
        </w:rPr>
        <w:t xml:space="preserve">Любое </w:t>
      </w:r>
      <w:r w:rsidR="00145373" w:rsidRPr="00C3623A">
        <w:rPr>
          <w:rFonts w:ascii="Times New Roman" w:eastAsia="Arial Unicode MS" w:hAnsi="Times New Roman" w:cs="Times New Roman"/>
          <w:sz w:val="22"/>
          <w:szCs w:val="22"/>
        </w:rPr>
        <w:t>заинтересованное лицо в</w:t>
      </w:r>
      <w:r w:rsidR="00F349BE" w:rsidRPr="00C3623A">
        <w:rPr>
          <w:rFonts w:ascii="Times New Roman" w:eastAsia="Arial Unicode MS" w:hAnsi="Times New Roman" w:cs="Times New Roman"/>
          <w:sz w:val="22"/>
          <w:szCs w:val="22"/>
        </w:rPr>
        <w:t>праве направит</w:t>
      </w:r>
      <w:r w:rsidR="00145373" w:rsidRPr="00C3623A">
        <w:rPr>
          <w:rFonts w:ascii="Times New Roman" w:eastAsia="Arial Unicode MS" w:hAnsi="Times New Roman" w:cs="Times New Roman"/>
          <w:sz w:val="22"/>
          <w:szCs w:val="22"/>
        </w:rPr>
        <w:t>ь</w:t>
      </w:r>
      <w:r w:rsidR="00F349BE" w:rsidRPr="00C3623A">
        <w:rPr>
          <w:rFonts w:ascii="Times New Roman" w:eastAsia="Arial Unicode MS" w:hAnsi="Times New Roman" w:cs="Times New Roman"/>
          <w:sz w:val="22"/>
          <w:szCs w:val="22"/>
        </w:rPr>
        <w:t xml:space="preserve"> в письменной форме</w:t>
      </w:r>
      <w:r w:rsidR="006728E6" w:rsidRPr="00C3623A">
        <w:rPr>
          <w:rFonts w:ascii="Times New Roman" w:hAnsi="Times New Roman" w:cs="Times New Roman"/>
          <w:sz w:val="22"/>
          <w:szCs w:val="22"/>
        </w:rPr>
        <w:t xml:space="preserve">, </w:t>
      </w:r>
      <w:r w:rsidR="00F349BE" w:rsidRPr="00C3623A">
        <w:rPr>
          <w:rFonts w:ascii="Times New Roman" w:eastAsia="Arial Unicode MS" w:hAnsi="Times New Roman" w:cs="Times New Roman"/>
          <w:sz w:val="22"/>
          <w:szCs w:val="22"/>
        </w:rPr>
        <w:t xml:space="preserve">организатору </w:t>
      </w:r>
      <w:r w:rsidR="008E792B" w:rsidRPr="00C3623A">
        <w:rPr>
          <w:rFonts w:ascii="Times New Roman" w:eastAsia="Arial Unicode MS" w:hAnsi="Times New Roman" w:cs="Times New Roman"/>
          <w:sz w:val="22"/>
          <w:szCs w:val="22"/>
        </w:rPr>
        <w:t>аукциона</w:t>
      </w:r>
      <w:r w:rsidR="00F349BE" w:rsidRPr="00C3623A">
        <w:rPr>
          <w:rFonts w:ascii="Times New Roman" w:eastAsia="Arial Unicode MS" w:hAnsi="Times New Roman" w:cs="Times New Roman"/>
          <w:sz w:val="22"/>
          <w:szCs w:val="22"/>
        </w:rPr>
        <w:t xml:space="preserve"> запрос о </w:t>
      </w:r>
      <w:r w:rsidR="00084977" w:rsidRPr="00C3623A">
        <w:rPr>
          <w:rFonts w:ascii="Times New Roman" w:eastAsia="Arial Unicode MS" w:hAnsi="Times New Roman" w:cs="Times New Roman"/>
          <w:sz w:val="22"/>
          <w:szCs w:val="22"/>
        </w:rPr>
        <w:t>разъяснени</w:t>
      </w:r>
      <w:r w:rsidR="00145373" w:rsidRPr="00C3623A">
        <w:rPr>
          <w:rFonts w:ascii="Times New Roman" w:eastAsia="Arial Unicode MS" w:hAnsi="Times New Roman" w:cs="Times New Roman"/>
          <w:sz w:val="22"/>
          <w:szCs w:val="22"/>
        </w:rPr>
        <w:t>и</w:t>
      </w:r>
      <w:r w:rsidR="00084977" w:rsidRPr="00C3623A">
        <w:rPr>
          <w:rFonts w:ascii="Times New Roman" w:eastAsia="Arial Unicode MS" w:hAnsi="Times New Roman" w:cs="Times New Roman"/>
          <w:sz w:val="22"/>
          <w:szCs w:val="22"/>
        </w:rPr>
        <w:t xml:space="preserve"> по</w:t>
      </w:r>
      <w:r w:rsidR="00145373" w:rsidRPr="00C3623A">
        <w:rPr>
          <w:rFonts w:ascii="Times New Roman" w:eastAsia="Arial Unicode MS" w:hAnsi="Times New Roman" w:cs="Times New Roman"/>
          <w:sz w:val="22"/>
          <w:szCs w:val="22"/>
        </w:rPr>
        <w:t>ложений документации</w:t>
      </w:r>
      <w:r w:rsidR="008E792B" w:rsidRPr="00C3623A">
        <w:rPr>
          <w:rFonts w:ascii="Times New Roman" w:eastAsia="Arial Unicode MS" w:hAnsi="Times New Roman" w:cs="Times New Roman"/>
          <w:sz w:val="22"/>
          <w:szCs w:val="22"/>
        </w:rPr>
        <w:t xml:space="preserve"> об а</w:t>
      </w:r>
      <w:r w:rsidR="00783002" w:rsidRPr="00C3623A">
        <w:rPr>
          <w:rFonts w:ascii="Times New Roman" w:eastAsia="Arial Unicode MS" w:hAnsi="Times New Roman" w:cs="Times New Roman"/>
          <w:sz w:val="22"/>
          <w:szCs w:val="22"/>
        </w:rPr>
        <w:t>укционе</w:t>
      </w:r>
      <w:r w:rsidR="00145373" w:rsidRPr="00C3623A">
        <w:rPr>
          <w:rFonts w:ascii="Times New Roman" w:eastAsia="Arial Unicode MS" w:hAnsi="Times New Roman" w:cs="Times New Roman"/>
          <w:sz w:val="22"/>
          <w:szCs w:val="22"/>
        </w:rPr>
        <w:t>. В течение двух рабочих дней</w:t>
      </w:r>
      <w:r w:rsidR="00B53229" w:rsidRPr="00C3623A">
        <w:rPr>
          <w:rFonts w:ascii="Times New Roman" w:eastAsia="Arial Unicode MS" w:hAnsi="Times New Roman" w:cs="Times New Roman"/>
          <w:sz w:val="22"/>
          <w:szCs w:val="22"/>
        </w:rPr>
        <w:t>,</w:t>
      </w:r>
      <w:r w:rsidR="00145373" w:rsidRPr="00C3623A">
        <w:rPr>
          <w:rFonts w:ascii="Times New Roman" w:eastAsia="Arial Unicode MS" w:hAnsi="Times New Roman" w:cs="Times New Roman"/>
          <w:sz w:val="22"/>
          <w:szCs w:val="22"/>
        </w:rPr>
        <w:t xml:space="preserve"> с даты поступления указанного запроса организатор </w:t>
      </w:r>
      <w:r w:rsidR="001438AE" w:rsidRPr="00C3623A">
        <w:rPr>
          <w:rFonts w:ascii="Times New Roman" w:eastAsia="Arial Unicode MS" w:hAnsi="Times New Roman" w:cs="Times New Roman"/>
          <w:sz w:val="22"/>
          <w:szCs w:val="22"/>
        </w:rPr>
        <w:t>аукциона</w:t>
      </w:r>
      <w:r w:rsidR="00145373" w:rsidRPr="00C3623A">
        <w:rPr>
          <w:rFonts w:ascii="Times New Roman" w:eastAsia="Arial Unicode MS" w:hAnsi="Times New Roman" w:cs="Times New Roman"/>
          <w:sz w:val="22"/>
          <w:szCs w:val="22"/>
        </w:rPr>
        <w:t xml:space="preserve"> обязан направить в письменной форме разъяснения положений </w:t>
      </w:r>
      <w:r w:rsidR="001438AE" w:rsidRPr="00C3623A">
        <w:rPr>
          <w:rFonts w:ascii="Times New Roman" w:eastAsia="Arial Unicode MS" w:hAnsi="Times New Roman" w:cs="Times New Roman"/>
          <w:sz w:val="22"/>
          <w:szCs w:val="22"/>
        </w:rPr>
        <w:t>документации об аукционе</w:t>
      </w:r>
      <w:r w:rsidR="00145373" w:rsidRPr="00C3623A">
        <w:rPr>
          <w:rFonts w:ascii="Times New Roman" w:eastAsia="Arial Unicode MS" w:hAnsi="Times New Roman" w:cs="Times New Roman"/>
          <w:sz w:val="22"/>
          <w:szCs w:val="22"/>
        </w:rPr>
        <w:t>, если указанный запрос поступил</w:t>
      </w:r>
      <w:r w:rsidR="00084977" w:rsidRPr="00C3623A">
        <w:rPr>
          <w:rFonts w:ascii="Times New Roman" w:eastAsia="Arial Unicode MS" w:hAnsi="Times New Roman" w:cs="Times New Roman"/>
          <w:sz w:val="22"/>
          <w:szCs w:val="22"/>
        </w:rPr>
        <w:t xml:space="preserve"> </w:t>
      </w:r>
      <w:r w:rsidR="00145373" w:rsidRPr="00C3623A">
        <w:rPr>
          <w:rFonts w:ascii="Times New Roman" w:eastAsia="Arial Unicode MS" w:hAnsi="Times New Roman" w:cs="Times New Roman"/>
          <w:sz w:val="22"/>
          <w:szCs w:val="22"/>
        </w:rPr>
        <w:t>не позднее</w:t>
      </w:r>
      <w:r w:rsidR="00C50E94" w:rsidRPr="00C3623A">
        <w:rPr>
          <w:rFonts w:ascii="Times New Roman" w:eastAsia="Arial Unicode MS" w:hAnsi="Times New Roman" w:cs="Times New Roman"/>
          <w:sz w:val="22"/>
          <w:szCs w:val="22"/>
        </w:rPr>
        <w:t>,</w:t>
      </w:r>
      <w:r w:rsidR="00145373" w:rsidRPr="00C3623A">
        <w:rPr>
          <w:rFonts w:ascii="Times New Roman" w:eastAsia="Arial Unicode MS" w:hAnsi="Times New Roman" w:cs="Times New Roman"/>
          <w:sz w:val="22"/>
          <w:szCs w:val="22"/>
        </w:rPr>
        <w:t xml:space="preserve"> </w:t>
      </w:r>
      <w:r w:rsidR="001438AE" w:rsidRPr="00C3623A">
        <w:rPr>
          <w:rFonts w:ascii="Times New Roman" w:eastAsia="Arial Unicode MS" w:hAnsi="Times New Roman" w:cs="Times New Roman"/>
          <w:sz w:val="22"/>
          <w:szCs w:val="22"/>
        </w:rPr>
        <w:t>чем за три рабочих дня до даты окончания срока подачи заявок на участие в аукционе</w:t>
      </w:r>
      <w:r w:rsidR="007F573D" w:rsidRPr="00C3623A">
        <w:rPr>
          <w:rFonts w:ascii="Times New Roman" w:eastAsia="Arial Unicode MS" w:hAnsi="Times New Roman" w:cs="Times New Roman"/>
          <w:sz w:val="22"/>
          <w:szCs w:val="22"/>
        </w:rPr>
        <w:t>.</w:t>
      </w:r>
      <w:r w:rsidR="00084977" w:rsidRPr="00C3623A">
        <w:rPr>
          <w:rFonts w:ascii="Times New Roman" w:eastAsia="Arial Unicode MS" w:hAnsi="Times New Roman" w:cs="Times New Roman"/>
          <w:sz w:val="22"/>
          <w:szCs w:val="22"/>
        </w:rPr>
        <w:t xml:space="preserve"> </w:t>
      </w:r>
    </w:p>
    <w:p w:rsidR="007D6E17" w:rsidRPr="00C3623A" w:rsidRDefault="007D6E17" w:rsidP="007D6E17">
      <w:pPr>
        <w:autoSpaceDE w:val="0"/>
        <w:autoSpaceDN w:val="0"/>
        <w:adjustRightInd w:val="0"/>
        <w:jc w:val="both"/>
        <w:rPr>
          <w:sz w:val="22"/>
          <w:szCs w:val="22"/>
        </w:rPr>
      </w:pPr>
      <w:r w:rsidRPr="00C3623A">
        <w:rPr>
          <w:rFonts w:eastAsia="Arial Unicode MS"/>
          <w:b/>
          <w:sz w:val="22"/>
          <w:szCs w:val="22"/>
        </w:rPr>
        <w:t xml:space="preserve">          8.2.</w:t>
      </w:r>
      <w:r w:rsidRPr="00C3623A">
        <w:rPr>
          <w:rFonts w:eastAsia="Arial Unicode MS"/>
          <w:sz w:val="22"/>
          <w:szCs w:val="22"/>
        </w:rPr>
        <w:t xml:space="preserve"> </w:t>
      </w:r>
      <w:bookmarkStart w:id="11" w:name="sub_1048"/>
      <w:r w:rsidRPr="00C3623A">
        <w:rPr>
          <w:sz w:val="22"/>
          <w:szCs w:val="22"/>
        </w:rPr>
        <w:t xml:space="preserve">В течение одного дня, с даты направления разъяснения положений документации </w:t>
      </w:r>
      <w:r w:rsidR="001438AE" w:rsidRPr="00C3623A">
        <w:rPr>
          <w:sz w:val="22"/>
          <w:szCs w:val="22"/>
        </w:rPr>
        <w:t xml:space="preserve">об аукционе </w:t>
      </w:r>
      <w:r w:rsidRPr="00C3623A">
        <w:rPr>
          <w:sz w:val="22"/>
          <w:szCs w:val="22"/>
        </w:rPr>
        <w:t xml:space="preserve">по запросу заинтересованного лица такое разъяснение должно быть размещено организатором </w:t>
      </w:r>
      <w:r w:rsidR="001438AE" w:rsidRPr="00C3623A">
        <w:rPr>
          <w:sz w:val="22"/>
          <w:szCs w:val="22"/>
        </w:rPr>
        <w:t>аукциона</w:t>
      </w:r>
      <w:r w:rsidRPr="00C3623A">
        <w:rPr>
          <w:sz w:val="22"/>
          <w:szCs w:val="22"/>
        </w:rPr>
        <w:t xml:space="preserve"> </w:t>
      </w:r>
      <w:r w:rsidR="00020D70" w:rsidRPr="00C3623A">
        <w:rPr>
          <w:sz w:val="22"/>
          <w:szCs w:val="22"/>
        </w:rPr>
        <w:t xml:space="preserve"> </w:t>
      </w:r>
      <w:r w:rsidRPr="00C3623A">
        <w:rPr>
          <w:sz w:val="22"/>
          <w:szCs w:val="22"/>
        </w:rPr>
        <w:t xml:space="preserve"> на официальном сайте с указанием предмета запроса, но без указания заинтересованного лица, от которого поступил запрос. Разъяснение положений </w:t>
      </w:r>
      <w:r w:rsidR="001438AE" w:rsidRPr="00C3623A">
        <w:rPr>
          <w:sz w:val="22"/>
          <w:szCs w:val="22"/>
        </w:rPr>
        <w:t xml:space="preserve"> </w:t>
      </w:r>
      <w:r w:rsidRPr="00C3623A">
        <w:rPr>
          <w:sz w:val="22"/>
          <w:szCs w:val="22"/>
        </w:rPr>
        <w:t xml:space="preserve"> документации </w:t>
      </w:r>
      <w:r w:rsidR="001438AE" w:rsidRPr="00C3623A">
        <w:rPr>
          <w:sz w:val="22"/>
          <w:szCs w:val="22"/>
        </w:rPr>
        <w:t xml:space="preserve">об аукционе </w:t>
      </w:r>
      <w:r w:rsidRPr="00C3623A">
        <w:rPr>
          <w:sz w:val="22"/>
          <w:szCs w:val="22"/>
        </w:rPr>
        <w:t>не должно изменять ее суть.</w:t>
      </w:r>
    </w:p>
    <w:bookmarkEnd w:id="11"/>
    <w:p w:rsidR="00084977" w:rsidRPr="00C3623A" w:rsidRDefault="000B3308" w:rsidP="00084977">
      <w:pPr>
        <w:pStyle w:val="a5"/>
        <w:rPr>
          <w:rFonts w:eastAsia="Arial Unicode MS"/>
          <w:sz w:val="22"/>
          <w:szCs w:val="22"/>
        </w:rPr>
      </w:pPr>
      <w:r w:rsidRPr="00C3623A">
        <w:rPr>
          <w:b/>
          <w:sz w:val="22"/>
          <w:szCs w:val="22"/>
        </w:rPr>
        <w:t>8</w:t>
      </w:r>
      <w:r w:rsidR="00084977" w:rsidRPr="00C3623A">
        <w:rPr>
          <w:b/>
          <w:sz w:val="22"/>
          <w:szCs w:val="22"/>
        </w:rPr>
        <w:t>.</w:t>
      </w:r>
      <w:r w:rsidR="004745D0">
        <w:rPr>
          <w:b/>
          <w:sz w:val="22"/>
          <w:szCs w:val="22"/>
        </w:rPr>
        <w:t>3</w:t>
      </w:r>
      <w:r w:rsidR="00084977" w:rsidRPr="00C3623A">
        <w:rPr>
          <w:b/>
          <w:sz w:val="22"/>
          <w:szCs w:val="22"/>
        </w:rPr>
        <w:t xml:space="preserve">. </w:t>
      </w:r>
      <w:r w:rsidR="007F573D" w:rsidRPr="00C3623A">
        <w:rPr>
          <w:sz w:val="22"/>
          <w:szCs w:val="22"/>
        </w:rPr>
        <w:t>Запросы о предоставлении р</w:t>
      </w:r>
      <w:r w:rsidR="00084977" w:rsidRPr="00C3623A">
        <w:rPr>
          <w:rFonts w:eastAsia="Arial Unicode MS"/>
          <w:sz w:val="22"/>
          <w:szCs w:val="22"/>
        </w:rPr>
        <w:t>азъяснени</w:t>
      </w:r>
      <w:r w:rsidR="008E29A8" w:rsidRPr="00C3623A">
        <w:rPr>
          <w:rFonts w:eastAsia="Arial Unicode MS"/>
          <w:sz w:val="22"/>
          <w:szCs w:val="22"/>
        </w:rPr>
        <w:t>й</w:t>
      </w:r>
      <w:r w:rsidR="00084977" w:rsidRPr="00C3623A">
        <w:rPr>
          <w:rFonts w:eastAsia="Arial Unicode MS"/>
          <w:sz w:val="22"/>
          <w:szCs w:val="22"/>
        </w:rPr>
        <w:t xml:space="preserve"> положений</w:t>
      </w:r>
      <w:r w:rsidR="0052325A">
        <w:rPr>
          <w:rFonts w:eastAsia="Arial Unicode MS"/>
          <w:sz w:val="22"/>
          <w:szCs w:val="22"/>
        </w:rPr>
        <w:t xml:space="preserve"> документации об </w:t>
      </w:r>
      <w:r w:rsidR="008E29A8" w:rsidRPr="00C3623A">
        <w:rPr>
          <w:rFonts w:eastAsia="Arial Unicode MS"/>
          <w:sz w:val="22"/>
          <w:szCs w:val="22"/>
        </w:rPr>
        <w:t>аукционе</w:t>
      </w:r>
      <w:r w:rsidR="007F573D" w:rsidRPr="00C3623A">
        <w:rPr>
          <w:rFonts w:eastAsia="Arial Unicode MS"/>
          <w:sz w:val="22"/>
          <w:szCs w:val="22"/>
        </w:rPr>
        <w:t xml:space="preserve"> принимаются в рабочие дни </w:t>
      </w:r>
      <w:r w:rsidR="00B55E4A" w:rsidRPr="00C3623A">
        <w:rPr>
          <w:rFonts w:eastAsia="Arial Unicode MS"/>
          <w:sz w:val="22"/>
          <w:szCs w:val="22"/>
        </w:rPr>
        <w:t xml:space="preserve">до </w:t>
      </w:r>
      <w:r w:rsidR="00236985" w:rsidRPr="009B7F8E">
        <w:rPr>
          <w:rStyle w:val="grame"/>
          <w:b/>
          <w:i/>
          <w:sz w:val="22"/>
          <w:szCs w:val="22"/>
        </w:rPr>
        <w:t>1</w:t>
      </w:r>
      <w:r w:rsidR="00236985">
        <w:rPr>
          <w:rStyle w:val="grame"/>
          <w:b/>
          <w:i/>
          <w:sz w:val="22"/>
          <w:szCs w:val="22"/>
        </w:rPr>
        <w:t>7</w:t>
      </w:r>
      <w:r w:rsidR="00236985" w:rsidRPr="009B7F8E">
        <w:rPr>
          <w:rStyle w:val="grame"/>
          <w:b/>
          <w:i/>
          <w:sz w:val="22"/>
          <w:szCs w:val="22"/>
        </w:rPr>
        <w:t xml:space="preserve"> часов 00 минут </w:t>
      </w:r>
      <w:r w:rsidR="00295CC2">
        <w:rPr>
          <w:rStyle w:val="grame"/>
          <w:b/>
          <w:i/>
          <w:sz w:val="22"/>
          <w:szCs w:val="22"/>
        </w:rPr>
        <w:t>23</w:t>
      </w:r>
      <w:r w:rsidR="00236985">
        <w:rPr>
          <w:rStyle w:val="grame"/>
          <w:b/>
          <w:i/>
          <w:sz w:val="22"/>
          <w:szCs w:val="22"/>
        </w:rPr>
        <w:t>.</w:t>
      </w:r>
      <w:r w:rsidR="00DB7CA7">
        <w:rPr>
          <w:rStyle w:val="grame"/>
          <w:b/>
          <w:i/>
          <w:sz w:val="22"/>
          <w:szCs w:val="22"/>
        </w:rPr>
        <w:t>0</w:t>
      </w:r>
      <w:r w:rsidR="00295CC2">
        <w:rPr>
          <w:rStyle w:val="grame"/>
          <w:b/>
          <w:i/>
          <w:sz w:val="22"/>
          <w:szCs w:val="22"/>
        </w:rPr>
        <w:t>5</w:t>
      </w:r>
      <w:r w:rsidR="00236985">
        <w:rPr>
          <w:rStyle w:val="grame"/>
          <w:b/>
          <w:i/>
          <w:sz w:val="22"/>
          <w:szCs w:val="22"/>
        </w:rPr>
        <w:t>.201</w:t>
      </w:r>
      <w:r w:rsidR="00B60814">
        <w:rPr>
          <w:rStyle w:val="grame"/>
          <w:b/>
          <w:i/>
          <w:sz w:val="22"/>
          <w:szCs w:val="22"/>
        </w:rPr>
        <w:t>8</w:t>
      </w:r>
      <w:r w:rsidR="00236985">
        <w:rPr>
          <w:rStyle w:val="grame"/>
          <w:b/>
          <w:i/>
          <w:sz w:val="22"/>
          <w:szCs w:val="22"/>
        </w:rPr>
        <w:t>г</w:t>
      </w:r>
      <w:r w:rsidR="00FE069A">
        <w:rPr>
          <w:rStyle w:val="grame"/>
          <w:b/>
          <w:i/>
          <w:sz w:val="22"/>
          <w:szCs w:val="22"/>
        </w:rPr>
        <w:t>.</w:t>
      </w:r>
      <w:r w:rsidR="00236985">
        <w:rPr>
          <w:rFonts w:eastAsia="Arial Unicode MS"/>
          <w:sz w:val="22"/>
          <w:szCs w:val="22"/>
        </w:rPr>
        <w:t xml:space="preserve"> </w:t>
      </w:r>
      <w:r w:rsidR="00084977" w:rsidRPr="00C3623A">
        <w:rPr>
          <w:rFonts w:eastAsia="Arial Unicode MS"/>
          <w:sz w:val="22"/>
          <w:szCs w:val="22"/>
        </w:rPr>
        <w:t>по адресу: 66565</w:t>
      </w:r>
      <w:r w:rsidR="001A5756" w:rsidRPr="00C3623A">
        <w:rPr>
          <w:rFonts w:eastAsia="Arial Unicode MS"/>
          <w:sz w:val="22"/>
          <w:szCs w:val="22"/>
        </w:rPr>
        <w:t>3</w:t>
      </w:r>
      <w:r w:rsidR="00084977" w:rsidRPr="00C3623A">
        <w:rPr>
          <w:rFonts w:eastAsia="Arial Unicode MS"/>
          <w:sz w:val="22"/>
          <w:szCs w:val="22"/>
        </w:rPr>
        <w:t xml:space="preserve">, Иркутская область, </w:t>
      </w:r>
      <w:r w:rsidR="006944B4" w:rsidRPr="00C3623A">
        <w:rPr>
          <w:rFonts w:eastAsia="Arial Unicode MS"/>
          <w:sz w:val="22"/>
          <w:szCs w:val="22"/>
        </w:rPr>
        <w:t xml:space="preserve">Нижнеилимский район, </w:t>
      </w:r>
      <w:r w:rsidR="00084977" w:rsidRPr="00C3623A">
        <w:rPr>
          <w:rFonts w:eastAsia="Arial Unicode MS"/>
          <w:sz w:val="22"/>
          <w:szCs w:val="22"/>
        </w:rPr>
        <w:t>г. Железногорск-Илимский, квартал 8, дом 20, каб. 10</w:t>
      </w:r>
      <w:r w:rsidR="006944B4" w:rsidRPr="00C3623A">
        <w:rPr>
          <w:rFonts w:eastAsia="Arial Unicode MS"/>
          <w:sz w:val="22"/>
          <w:szCs w:val="22"/>
        </w:rPr>
        <w:t>4</w:t>
      </w:r>
      <w:r w:rsidR="007F573D" w:rsidRPr="00C3623A">
        <w:rPr>
          <w:rFonts w:eastAsia="Arial Unicode MS"/>
          <w:sz w:val="22"/>
          <w:szCs w:val="22"/>
        </w:rPr>
        <w:t>.</w:t>
      </w:r>
      <w:r w:rsidR="00084977" w:rsidRPr="00C3623A">
        <w:rPr>
          <w:rFonts w:eastAsia="Arial Unicode MS"/>
          <w:sz w:val="22"/>
          <w:szCs w:val="22"/>
        </w:rPr>
        <w:t xml:space="preserve"> </w:t>
      </w:r>
      <w:r w:rsidR="00410FA7" w:rsidRPr="00C3623A">
        <w:rPr>
          <w:rFonts w:eastAsia="Arial Unicode MS"/>
          <w:sz w:val="22"/>
          <w:szCs w:val="22"/>
        </w:rPr>
        <w:t>по форме Приложение № 2 к настоящей документации об аукционе.</w:t>
      </w:r>
    </w:p>
    <w:p w:rsidR="00511B87" w:rsidRPr="00C3623A" w:rsidRDefault="00511B87" w:rsidP="00084977">
      <w:pPr>
        <w:pStyle w:val="a5"/>
        <w:rPr>
          <w:rFonts w:eastAsia="Arial Unicode MS"/>
          <w:sz w:val="22"/>
          <w:szCs w:val="22"/>
        </w:rPr>
      </w:pPr>
    </w:p>
    <w:p w:rsidR="00511B87" w:rsidRPr="00C3623A" w:rsidRDefault="00511B87" w:rsidP="00511B87">
      <w:pPr>
        <w:pStyle w:val="a4"/>
        <w:spacing w:before="0" w:beforeAutospacing="0" w:after="0" w:afterAutospacing="0"/>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9. График проведения осмотра имущества, права на которое передаются по договору</w:t>
      </w:r>
    </w:p>
    <w:p w:rsidR="00511B87" w:rsidRPr="00C3623A" w:rsidRDefault="00511B87" w:rsidP="00511B87">
      <w:pPr>
        <w:pStyle w:val="a4"/>
        <w:spacing w:before="0" w:beforeAutospacing="0" w:after="0" w:afterAutospacing="0"/>
        <w:ind w:firstLine="540"/>
        <w:jc w:val="both"/>
        <w:rPr>
          <w:rFonts w:ascii="Times New Roman" w:hAnsi="Times New Roman" w:cs="Times New Roman"/>
          <w:bCs/>
          <w:sz w:val="22"/>
          <w:szCs w:val="22"/>
        </w:rPr>
      </w:pPr>
      <w:r w:rsidRPr="00C3623A">
        <w:rPr>
          <w:rFonts w:ascii="Times New Roman" w:hAnsi="Times New Roman" w:cs="Times New Roman"/>
          <w:bCs/>
          <w:sz w:val="22"/>
          <w:szCs w:val="22"/>
        </w:rPr>
        <w:t xml:space="preserve"> Осмотр имущества, права на которое передаются по договору осуществляются не реже чем через каждые пять рабочих дней, с даты размещения извещения об аукционе на официальном сайте торгов, но не позднее, чем за два рабочих дня до даты окончания срока подачи заявок на участие в аукционе по графику: </w:t>
      </w:r>
    </w:p>
    <w:p w:rsidR="00511B87" w:rsidRPr="00C3623A" w:rsidRDefault="0052325A" w:rsidP="00511B87">
      <w:pPr>
        <w:pStyle w:val="a4"/>
        <w:spacing w:before="0" w:beforeAutospacing="0" w:after="0" w:afterAutospacing="0"/>
        <w:jc w:val="both"/>
        <w:rPr>
          <w:rFonts w:ascii="Times New Roman" w:hAnsi="Times New Roman" w:cs="Times New Roman"/>
          <w:bCs/>
          <w:sz w:val="22"/>
          <w:szCs w:val="22"/>
        </w:rPr>
      </w:pPr>
      <w:r w:rsidRPr="008A04CE">
        <w:rPr>
          <w:rFonts w:ascii="Times New Roman" w:hAnsi="Times New Roman" w:cs="Times New Roman"/>
          <w:b/>
          <w:bCs/>
          <w:i/>
          <w:sz w:val="22"/>
          <w:szCs w:val="22"/>
        </w:rPr>
        <w:t xml:space="preserve">- </w:t>
      </w:r>
      <w:r w:rsidR="00295CC2" w:rsidRPr="008A04CE">
        <w:rPr>
          <w:rFonts w:ascii="Times New Roman" w:hAnsi="Times New Roman" w:cs="Times New Roman"/>
          <w:b/>
          <w:bCs/>
          <w:i/>
          <w:sz w:val="22"/>
          <w:szCs w:val="22"/>
        </w:rPr>
        <w:t>03</w:t>
      </w:r>
      <w:r w:rsidR="00511B87" w:rsidRPr="008A04CE">
        <w:rPr>
          <w:rFonts w:ascii="Times New Roman" w:hAnsi="Times New Roman" w:cs="Times New Roman"/>
          <w:b/>
          <w:bCs/>
          <w:i/>
          <w:sz w:val="22"/>
          <w:szCs w:val="22"/>
        </w:rPr>
        <w:t>.</w:t>
      </w:r>
      <w:r w:rsidRPr="008A04CE">
        <w:rPr>
          <w:rFonts w:ascii="Times New Roman" w:hAnsi="Times New Roman" w:cs="Times New Roman"/>
          <w:b/>
          <w:bCs/>
          <w:i/>
          <w:sz w:val="22"/>
          <w:szCs w:val="22"/>
        </w:rPr>
        <w:t>0</w:t>
      </w:r>
      <w:r w:rsidR="00295CC2" w:rsidRPr="008A04CE">
        <w:rPr>
          <w:rFonts w:ascii="Times New Roman" w:hAnsi="Times New Roman" w:cs="Times New Roman"/>
          <w:b/>
          <w:bCs/>
          <w:i/>
          <w:sz w:val="22"/>
          <w:szCs w:val="22"/>
        </w:rPr>
        <w:t>5</w:t>
      </w:r>
      <w:r w:rsidR="00511B87" w:rsidRPr="008A04CE">
        <w:rPr>
          <w:rFonts w:ascii="Times New Roman" w:hAnsi="Times New Roman" w:cs="Times New Roman"/>
          <w:b/>
          <w:bCs/>
          <w:i/>
          <w:sz w:val="22"/>
          <w:szCs w:val="22"/>
        </w:rPr>
        <w:t>.201</w:t>
      </w:r>
      <w:r w:rsidR="00F52A7D" w:rsidRPr="008A04CE">
        <w:rPr>
          <w:rFonts w:ascii="Times New Roman" w:hAnsi="Times New Roman" w:cs="Times New Roman"/>
          <w:b/>
          <w:bCs/>
          <w:i/>
          <w:sz w:val="22"/>
          <w:szCs w:val="22"/>
        </w:rPr>
        <w:t>8</w:t>
      </w:r>
      <w:r w:rsidR="00511B87" w:rsidRPr="008A04CE">
        <w:rPr>
          <w:rFonts w:ascii="Times New Roman" w:hAnsi="Times New Roman" w:cs="Times New Roman"/>
          <w:b/>
          <w:bCs/>
          <w:i/>
          <w:sz w:val="22"/>
          <w:szCs w:val="22"/>
        </w:rPr>
        <w:t xml:space="preserve">г., </w:t>
      </w:r>
      <w:r w:rsidR="00295CC2" w:rsidRPr="008A04CE">
        <w:rPr>
          <w:rFonts w:ascii="Times New Roman" w:hAnsi="Times New Roman" w:cs="Times New Roman"/>
          <w:b/>
          <w:bCs/>
          <w:i/>
          <w:sz w:val="22"/>
          <w:szCs w:val="22"/>
        </w:rPr>
        <w:t>10</w:t>
      </w:r>
      <w:r w:rsidR="00511B87" w:rsidRPr="008A04CE">
        <w:rPr>
          <w:rFonts w:ascii="Times New Roman" w:hAnsi="Times New Roman" w:cs="Times New Roman"/>
          <w:b/>
          <w:bCs/>
          <w:i/>
          <w:sz w:val="22"/>
          <w:szCs w:val="22"/>
        </w:rPr>
        <w:t>.</w:t>
      </w:r>
      <w:r w:rsidRPr="008A04CE">
        <w:rPr>
          <w:rFonts w:ascii="Times New Roman" w:hAnsi="Times New Roman" w:cs="Times New Roman"/>
          <w:b/>
          <w:bCs/>
          <w:i/>
          <w:sz w:val="22"/>
          <w:szCs w:val="22"/>
        </w:rPr>
        <w:t>0</w:t>
      </w:r>
      <w:r w:rsidR="00295CC2" w:rsidRPr="008A04CE">
        <w:rPr>
          <w:rFonts w:ascii="Times New Roman" w:hAnsi="Times New Roman" w:cs="Times New Roman"/>
          <w:b/>
          <w:bCs/>
          <w:i/>
          <w:sz w:val="22"/>
          <w:szCs w:val="22"/>
        </w:rPr>
        <w:t>5</w:t>
      </w:r>
      <w:r w:rsidR="00123E7C" w:rsidRPr="008A04CE">
        <w:rPr>
          <w:rFonts w:ascii="Times New Roman" w:hAnsi="Times New Roman" w:cs="Times New Roman"/>
          <w:b/>
          <w:bCs/>
          <w:i/>
          <w:sz w:val="22"/>
          <w:szCs w:val="22"/>
        </w:rPr>
        <w:t>.201</w:t>
      </w:r>
      <w:r w:rsidR="00F52A7D" w:rsidRPr="008A04CE">
        <w:rPr>
          <w:rFonts w:ascii="Times New Roman" w:hAnsi="Times New Roman" w:cs="Times New Roman"/>
          <w:b/>
          <w:bCs/>
          <w:i/>
          <w:sz w:val="22"/>
          <w:szCs w:val="22"/>
        </w:rPr>
        <w:t>8</w:t>
      </w:r>
      <w:r w:rsidR="00511B87" w:rsidRPr="008A04CE">
        <w:rPr>
          <w:rFonts w:ascii="Times New Roman" w:hAnsi="Times New Roman" w:cs="Times New Roman"/>
          <w:b/>
          <w:bCs/>
          <w:i/>
          <w:sz w:val="22"/>
          <w:szCs w:val="22"/>
        </w:rPr>
        <w:t>г.</w:t>
      </w:r>
      <w:r w:rsidR="00304D41" w:rsidRPr="008A04CE">
        <w:rPr>
          <w:rFonts w:ascii="Times New Roman" w:hAnsi="Times New Roman" w:cs="Times New Roman"/>
          <w:b/>
          <w:bCs/>
          <w:i/>
          <w:sz w:val="22"/>
          <w:szCs w:val="22"/>
        </w:rPr>
        <w:t>,</w:t>
      </w:r>
      <w:r w:rsidR="00511B87" w:rsidRPr="008A04CE">
        <w:rPr>
          <w:rFonts w:ascii="Times New Roman" w:hAnsi="Times New Roman" w:cs="Times New Roman"/>
          <w:b/>
          <w:bCs/>
          <w:i/>
          <w:sz w:val="22"/>
          <w:szCs w:val="22"/>
        </w:rPr>
        <w:t xml:space="preserve"> </w:t>
      </w:r>
      <w:r w:rsidR="00295CC2" w:rsidRPr="008A04CE">
        <w:rPr>
          <w:rFonts w:ascii="Times New Roman" w:hAnsi="Times New Roman" w:cs="Times New Roman"/>
          <w:b/>
          <w:bCs/>
          <w:i/>
          <w:sz w:val="22"/>
          <w:szCs w:val="22"/>
        </w:rPr>
        <w:t>17.05.2018г., 24</w:t>
      </w:r>
      <w:r w:rsidR="00F52A7D" w:rsidRPr="008A04CE">
        <w:rPr>
          <w:rFonts w:ascii="Times New Roman" w:hAnsi="Times New Roman" w:cs="Times New Roman"/>
          <w:b/>
          <w:bCs/>
          <w:i/>
          <w:sz w:val="22"/>
          <w:szCs w:val="22"/>
        </w:rPr>
        <w:t>.</w:t>
      </w:r>
      <w:r w:rsidRPr="008A04CE">
        <w:rPr>
          <w:rFonts w:ascii="Times New Roman" w:hAnsi="Times New Roman" w:cs="Times New Roman"/>
          <w:b/>
          <w:bCs/>
          <w:i/>
          <w:sz w:val="22"/>
          <w:szCs w:val="22"/>
        </w:rPr>
        <w:t>0</w:t>
      </w:r>
      <w:r w:rsidR="00295CC2" w:rsidRPr="008A04CE">
        <w:rPr>
          <w:rFonts w:ascii="Times New Roman" w:hAnsi="Times New Roman" w:cs="Times New Roman"/>
          <w:b/>
          <w:bCs/>
          <w:i/>
          <w:sz w:val="22"/>
          <w:szCs w:val="22"/>
        </w:rPr>
        <w:t>5</w:t>
      </w:r>
      <w:r w:rsidR="003961B8" w:rsidRPr="008A04CE">
        <w:rPr>
          <w:rFonts w:ascii="Times New Roman" w:hAnsi="Times New Roman" w:cs="Times New Roman"/>
          <w:b/>
          <w:bCs/>
          <w:i/>
          <w:sz w:val="22"/>
          <w:szCs w:val="22"/>
        </w:rPr>
        <w:t>.201</w:t>
      </w:r>
      <w:r w:rsidR="00F52A7D" w:rsidRPr="008A04CE">
        <w:rPr>
          <w:rFonts w:ascii="Times New Roman" w:hAnsi="Times New Roman" w:cs="Times New Roman"/>
          <w:b/>
          <w:bCs/>
          <w:i/>
          <w:sz w:val="22"/>
          <w:szCs w:val="22"/>
        </w:rPr>
        <w:t>8</w:t>
      </w:r>
      <w:r w:rsidR="003961B8" w:rsidRPr="008A04CE">
        <w:rPr>
          <w:rFonts w:ascii="Times New Roman" w:hAnsi="Times New Roman" w:cs="Times New Roman"/>
          <w:b/>
          <w:bCs/>
          <w:i/>
          <w:sz w:val="22"/>
          <w:szCs w:val="22"/>
        </w:rPr>
        <w:t>г.</w:t>
      </w:r>
      <w:r w:rsidR="00511B87" w:rsidRPr="008A04CE">
        <w:rPr>
          <w:rFonts w:ascii="Times New Roman" w:hAnsi="Times New Roman" w:cs="Times New Roman"/>
          <w:b/>
          <w:bCs/>
          <w:i/>
          <w:sz w:val="22"/>
          <w:szCs w:val="22"/>
        </w:rPr>
        <w:t>-</w:t>
      </w:r>
      <w:r w:rsidR="00511B87" w:rsidRPr="00C3623A">
        <w:rPr>
          <w:rFonts w:ascii="Times New Roman" w:hAnsi="Times New Roman" w:cs="Times New Roman"/>
          <w:bCs/>
          <w:sz w:val="22"/>
          <w:szCs w:val="22"/>
        </w:rPr>
        <w:t xml:space="preserve"> с 10 часов 00 минут до 12 часов 00 минут, по предварительному согласованию с организатором аукциона.</w:t>
      </w:r>
    </w:p>
    <w:p w:rsidR="00084977" w:rsidRPr="00C3623A" w:rsidRDefault="00084977" w:rsidP="00511B87">
      <w:pPr>
        <w:pStyle w:val="a4"/>
        <w:tabs>
          <w:tab w:val="num" w:pos="0"/>
          <w:tab w:val="num" w:pos="720"/>
        </w:tabs>
        <w:spacing w:before="0" w:beforeAutospacing="0" w:after="0" w:afterAutospacing="0"/>
        <w:jc w:val="both"/>
        <w:rPr>
          <w:rFonts w:ascii="Times New Roman" w:hAnsi="Times New Roman" w:cs="Times New Roman"/>
          <w:sz w:val="22"/>
          <w:szCs w:val="22"/>
        </w:rPr>
      </w:pPr>
    </w:p>
    <w:p w:rsidR="00924F9B" w:rsidRPr="00C3623A" w:rsidRDefault="00924F9B" w:rsidP="00924F9B">
      <w:pPr>
        <w:numPr>
          <w:ilvl w:val="0"/>
          <w:numId w:val="6"/>
        </w:numPr>
        <w:autoSpaceDE w:val="0"/>
        <w:autoSpaceDN w:val="0"/>
        <w:adjustRightInd w:val="0"/>
        <w:jc w:val="center"/>
        <w:rPr>
          <w:b/>
          <w:sz w:val="22"/>
          <w:szCs w:val="22"/>
        </w:rPr>
      </w:pPr>
      <w:r w:rsidRPr="00C3623A">
        <w:rPr>
          <w:b/>
          <w:sz w:val="22"/>
          <w:szCs w:val="22"/>
        </w:rPr>
        <w:t>Величина повышения начальной цены договора</w:t>
      </w:r>
      <w:r w:rsidR="00CA40D5" w:rsidRPr="00C3623A">
        <w:rPr>
          <w:b/>
          <w:sz w:val="22"/>
          <w:szCs w:val="22"/>
        </w:rPr>
        <w:t xml:space="preserve"> («шаг аукциона»)</w:t>
      </w:r>
    </w:p>
    <w:p w:rsidR="00924F9B" w:rsidRPr="00C3623A" w:rsidRDefault="00924F9B" w:rsidP="00924F9B">
      <w:pPr>
        <w:autoSpaceDE w:val="0"/>
        <w:autoSpaceDN w:val="0"/>
        <w:adjustRightInd w:val="0"/>
        <w:ind w:firstLine="284"/>
        <w:jc w:val="both"/>
        <w:rPr>
          <w:sz w:val="22"/>
          <w:szCs w:val="22"/>
        </w:rPr>
      </w:pPr>
      <w:r w:rsidRPr="00C3623A">
        <w:rPr>
          <w:sz w:val="22"/>
          <w:szCs w:val="22"/>
        </w:rPr>
        <w:t>Аукцион проводится путем повышения начальной (минимальной) цены договора, указанной в извещении о проведении аукциона, на «шаг аукциона».</w:t>
      </w:r>
    </w:p>
    <w:p w:rsidR="00E52202" w:rsidRPr="00C3623A" w:rsidRDefault="00924F9B" w:rsidP="00924F9B">
      <w:pPr>
        <w:autoSpaceDE w:val="0"/>
        <w:autoSpaceDN w:val="0"/>
        <w:adjustRightInd w:val="0"/>
        <w:ind w:firstLine="284"/>
        <w:jc w:val="both"/>
        <w:rPr>
          <w:b/>
          <w:sz w:val="22"/>
          <w:szCs w:val="22"/>
        </w:rPr>
      </w:pPr>
      <w:r w:rsidRPr="00C3623A">
        <w:rPr>
          <w:sz w:val="22"/>
          <w:szCs w:val="22"/>
        </w:rPr>
        <w:t xml:space="preserve">«Шаг аукциона» устанавливается в размере </w:t>
      </w:r>
      <w:r w:rsidRPr="00C3623A">
        <w:rPr>
          <w:b/>
          <w:i/>
          <w:sz w:val="22"/>
          <w:szCs w:val="22"/>
        </w:rPr>
        <w:t>5%</w:t>
      </w:r>
      <w:r w:rsidRPr="00C3623A">
        <w:rPr>
          <w:sz w:val="22"/>
          <w:szCs w:val="22"/>
        </w:rPr>
        <w:t xml:space="preserve"> начальной (минимальной) цены договора, указанной в пункте 1.</w:t>
      </w:r>
      <w:r w:rsidR="00CA40D5" w:rsidRPr="00C3623A">
        <w:rPr>
          <w:sz w:val="22"/>
          <w:szCs w:val="22"/>
        </w:rPr>
        <w:t>5</w:t>
      </w:r>
      <w:r w:rsidRPr="00C3623A">
        <w:rPr>
          <w:sz w:val="22"/>
          <w:szCs w:val="22"/>
        </w:rPr>
        <w:t>. настоящей документации о проведении аукциона и составляет</w:t>
      </w:r>
      <w:r w:rsidRPr="00C3623A">
        <w:rPr>
          <w:b/>
          <w:sz w:val="22"/>
          <w:szCs w:val="22"/>
        </w:rPr>
        <w:t xml:space="preserve">: </w:t>
      </w:r>
    </w:p>
    <w:p w:rsidR="00FE069A" w:rsidRPr="009B67C2" w:rsidRDefault="001B41E2" w:rsidP="00924F9B">
      <w:pPr>
        <w:autoSpaceDE w:val="0"/>
        <w:autoSpaceDN w:val="0"/>
        <w:adjustRightInd w:val="0"/>
        <w:ind w:firstLine="284"/>
        <w:jc w:val="both"/>
        <w:rPr>
          <w:b/>
          <w:i/>
          <w:sz w:val="22"/>
          <w:szCs w:val="22"/>
        </w:rPr>
      </w:pPr>
      <w:r w:rsidRPr="009B67C2">
        <w:rPr>
          <w:b/>
          <w:i/>
          <w:sz w:val="22"/>
          <w:szCs w:val="22"/>
        </w:rPr>
        <w:t>–</w:t>
      </w:r>
      <w:r w:rsidR="00E52202" w:rsidRPr="009B67C2">
        <w:rPr>
          <w:b/>
          <w:i/>
          <w:sz w:val="22"/>
          <w:szCs w:val="22"/>
        </w:rPr>
        <w:t xml:space="preserve"> </w:t>
      </w:r>
      <w:r w:rsidR="005A40EE" w:rsidRPr="009B67C2">
        <w:rPr>
          <w:b/>
          <w:i/>
          <w:sz w:val="22"/>
          <w:szCs w:val="22"/>
        </w:rPr>
        <w:t>671</w:t>
      </w:r>
      <w:r w:rsidR="00B612D7" w:rsidRPr="009B67C2">
        <w:rPr>
          <w:b/>
          <w:i/>
          <w:sz w:val="22"/>
          <w:szCs w:val="22"/>
        </w:rPr>
        <w:t xml:space="preserve"> </w:t>
      </w:r>
      <w:r w:rsidR="00CA40D5" w:rsidRPr="009B67C2">
        <w:rPr>
          <w:b/>
          <w:i/>
          <w:sz w:val="22"/>
          <w:szCs w:val="22"/>
        </w:rPr>
        <w:t>(</w:t>
      </w:r>
      <w:r w:rsidR="005A40EE" w:rsidRPr="009B67C2">
        <w:rPr>
          <w:b/>
          <w:i/>
          <w:sz w:val="22"/>
          <w:szCs w:val="22"/>
        </w:rPr>
        <w:t>шестьсот семьдесят один</w:t>
      </w:r>
      <w:r w:rsidR="000B4D5B" w:rsidRPr="009B67C2">
        <w:rPr>
          <w:b/>
          <w:i/>
          <w:sz w:val="22"/>
          <w:szCs w:val="22"/>
        </w:rPr>
        <w:t>)</w:t>
      </w:r>
      <w:r w:rsidR="00CA40D5" w:rsidRPr="009B67C2">
        <w:rPr>
          <w:b/>
          <w:i/>
          <w:sz w:val="22"/>
          <w:szCs w:val="22"/>
        </w:rPr>
        <w:t xml:space="preserve"> рубл</w:t>
      </w:r>
      <w:r w:rsidR="005A40EE" w:rsidRPr="009B67C2">
        <w:rPr>
          <w:b/>
          <w:i/>
          <w:sz w:val="22"/>
          <w:szCs w:val="22"/>
        </w:rPr>
        <w:t>ь</w:t>
      </w:r>
      <w:r w:rsidRPr="009B67C2">
        <w:rPr>
          <w:b/>
          <w:i/>
          <w:sz w:val="22"/>
          <w:szCs w:val="22"/>
        </w:rPr>
        <w:t xml:space="preserve"> </w:t>
      </w:r>
      <w:r w:rsidR="005A40EE" w:rsidRPr="009B67C2">
        <w:rPr>
          <w:b/>
          <w:i/>
          <w:sz w:val="22"/>
          <w:szCs w:val="22"/>
        </w:rPr>
        <w:t>26</w:t>
      </w:r>
      <w:r w:rsidR="00FE069A" w:rsidRPr="009B67C2">
        <w:rPr>
          <w:b/>
          <w:i/>
          <w:sz w:val="22"/>
          <w:szCs w:val="22"/>
        </w:rPr>
        <w:t xml:space="preserve"> </w:t>
      </w:r>
      <w:r w:rsidR="00B612D7" w:rsidRPr="009B67C2">
        <w:rPr>
          <w:b/>
          <w:i/>
          <w:sz w:val="22"/>
          <w:szCs w:val="22"/>
        </w:rPr>
        <w:t>копе</w:t>
      </w:r>
      <w:r w:rsidR="005A40EE" w:rsidRPr="009B67C2">
        <w:rPr>
          <w:b/>
          <w:i/>
          <w:sz w:val="22"/>
          <w:szCs w:val="22"/>
        </w:rPr>
        <w:t>е</w:t>
      </w:r>
      <w:r w:rsidR="00F52A7D" w:rsidRPr="009B67C2">
        <w:rPr>
          <w:b/>
          <w:i/>
          <w:sz w:val="22"/>
          <w:szCs w:val="22"/>
        </w:rPr>
        <w:t>к</w:t>
      </w:r>
    </w:p>
    <w:p w:rsidR="00E52202" w:rsidRPr="00C3623A" w:rsidRDefault="00924F9B" w:rsidP="00924F9B">
      <w:pPr>
        <w:autoSpaceDE w:val="0"/>
        <w:autoSpaceDN w:val="0"/>
        <w:adjustRightInd w:val="0"/>
        <w:ind w:firstLine="284"/>
        <w:jc w:val="both"/>
        <w:rPr>
          <w:bCs/>
          <w:sz w:val="22"/>
          <w:szCs w:val="22"/>
        </w:rPr>
      </w:pPr>
      <w:r w:rsidRPr="00C3623A">
        <w:rPr>
          <w:bCs/>
          <w:sz w:val="22"/>
          <w:szCs w:val="22"/>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C3623A">
        <w:rPr>
          <w:b/>
          <w:bCs/>
          <w:i/>
          <w:sz w:val="22"/>
          <w:szCs w:val="22"/>
        </w:rPr>
        <w:t>0,5%</w:t>
      </w:r>
      <w:r w:rsidRPr="00C3623A">
        <w:rPr>
          <w:bCs/>
          <w:sz w:val="22"/>
          <w:szCs w:val="22"/>
        </w:rPr>
        <w:t xml:space="preserve"> начальной (минимальной) цены договора, но не ниже </w:t>
      </w:r>
      <w:r w:rsidRPr="00C3623A">
        <w:rPr>
          <w:b/>
          <w:bCs/>
          <w:i/>
          <w:sz w:val="22"/>
          <w:szCs w:val="22"/>
        </w:rPr>
        <w:t>0,5%</w:t>
      </w:r>
      <w:r w:rsidRPr="00C3623A">
        <w:rPr>
          <w:bCs/>
          <w:sz w:val="22"/>
          <w:szCs w:val="22"/>
        </w:rPr>
        <w:t xml:space="preserve"> начальной (минимальной) цены договора, что составляет</w:t>
      </w:r>
      <w:r w:rsidR="00E52202" w:rsidRPr="00C3623A">
        <w:rPr>
          <w:bCs/>
          <w:sz w:val="22"/>
          <w:szCs w:val="22"/>
        </w:rPr>
        <w:t>:</w:t>
      </w:r>
    </w:p>
    <w:p w:rsidR="003E784B" w:rsidRPr="009B67C2" w:rsidRDefault="003E784B" w:rsidP="003E784B">
      <w:pPr>
        <w:autoSpaceDE w:val="0"/>
        <w:autoSpaceDN w:val="0"/>
        <w:adjustRightInd w:val="0"/>
        <w:ind w:firstLine="284"/>
        <w:jc w:val="both"/>
        <w:rPr>
          <w:b/>
          <w:i/>
          <w:sz w:val="22"/>
          <w:szCs w:val="22"/>
        </w:rPr>
      </w:pPr>
      <w:r w:rsidRPr="009B67C2">
        <w:rPr>
          <w:b/>
          <w:i/>
          <w:sz w:val="22"/>
          <w:szCs w:val="22"/>
        </w:rPr>
        <w:t xml:space="preserve">– </w:t>
      </w:r>
      <w:r w:rsidR="009B67C2" w:rsidRPr="009B67C2">
        <w:rPr>
          <w:b/>
          <w:i/>
          <w:sz w:val="22"/>
          <w:szCs w:val="22"/>
        </w:rPr>
        <w:t>67</w:t>
      </w:r>
      <w:r w:rsidR="00DA5B2E" w:rsidRPr="009B67C2">
        <w:rPr>
          <w:b/>
          <w:i/>
          <w:sz w:val="22"/>
          <w:szCs w:val="22"/>
        </w:rPr>
        <w:t xml:space="preserve"> </w:t>
      </w:r>
      <w:r w:rsidRPr="009B67C2">
        <w:rPr>
          <w:b/>
          <w:i/>
          <w:sz w:val="22"/>
          <w:szCs w:val="22"/>
        </w:rPr>
        <w:t>(</w:t>
      </w:r>
      <w:r w:rsidR="009B67C2" w:rsidRPr="009B67C2">
        <w:rPr>
          <w:b/>
          <w:i/>
          <w:sz w:val="22"/>
          <w:szCs w:val="22"/>
        </w:rPr>
        <w:t>шестьдесят семь</w:t>
      </w:r>
      <w:r w:rsidRPr="009B67C2">
        <w:rPr>
          <w:b/>
          <w:i/>
          <w:sz w:val="22"/>
          <w:szCs w:val="22"/>
        </w:rPr>
        <w:t xml:space="preserve">) рублей </w:t>
      </w:r>
      <w:r w:rsidR="009B67C2" w:rsidRPr="009B67C2">
        <w:rPr>
          <w:b/>
          <w:i/>
          <w:sz w:val="22"/>
          <w:szCs w:val="22"/>
        </w:rPr>
        <w:t>13</w:t>
      </w:r>
      <w:r w:rsidRPr="009B67C2">
        <w:rPr>
          <w:b/>
          <w:i/>
          <w:sz w:val="22"/>
          <w:szCs w:val="22"/>
        </w:rPr>
        <w:t xml:space="preserve"> копе</w:t>
      </w:r>
      <w:r w:rsidR="008A04CE" w:rsidRPr="009B67C2">
        <w:rPr>
          <w:b/>
          <w:i/>
          <w:sz w:val="22"/>
          <w:szCs w:val="22"/>
        </w:rPr>
        <w:t>ек</w:t>
      </w:r>
    </w:p>
    <w:p w:rsidR="005C7F46" w:rsidRPr="00C3623A" w:rsidRDefault="005C7F46" w:rsidP="003E784B">
      <w:pPr>
        <w:autoSpaceDE w:val="0"/>
        <w:autoSpaceDN w:val="0"/>
        <w:adjustRightInd w:val="0"/>
        <w:ind w:firstLine="284"/>
        <w:jc w:val="both"/>
        <w:rPr>
          <w:b/>
          <w:sz w:val="22"/>
          <w:szCs w:val="22"/>
        </w:rPr>
      </w:pPr>
    </w:p>
    <w:p w:rsidR="007B720C" w:rsidRPr="00C3623A" w:rsidRDefault="007B720C" w:rsidP="00584C75">
      <w:pPr>
        <w:pStyle w:val="14"/>
        <w:keepNext w:val="0"/>
        <w:keepLines w:val="0"/>
        <w:suppressLineNumbers w:val="0"/>
        <w:tabs>
          <w:tab w:val="clear" w:pos="540"/>
        </w:tabs>
        <w:suppressAutoHyphens w:val="0"/>
        <w:spacing w:after="0"/>
        <w:ind w:left="432"/>
        <w:jc w:val="center"/>
        <w:rPr>
          <w:bCs/>
          <w:spacing w:val="-1"/>
          <w:sz w:val="22"/>
          <w:szCs w:val="22"/>
        </w:rPr>
      </w:pPr>
    </w:p>
    <w:p w:rsidR="00584C75" w:rsidRPr="00C3623A" w:rsidRDefault="00511B87" w:rsidP="00584C75">
      <w:pPr>
        <w:pStyle w:val="14"/>
        <w:keepNext w:val="0"/>
        <w:keepLines w:val="0"/>
        <w:suppressLineNumbers w:val="0"/>
        <w:tabs>
          <w:tab w:val="clear" w:pos="540"/>
        </w:tabs>
        <w:suppressAutoHyphens w:val="0"/>
        <w:spacing w:after="0"/>
        <w:ind w:left="432"/>
        <w:jc w:val="center"/>
        <w:rPr>
          <w:sz w:val="22"/>
          <w:szCs w:val="22"/>
        </w:rPr>
      </w:pPr>
      <w:r w:rsidRPr="00C3623A">
        <w:rPr>
          <w:bCs/>
          <w:spacing w:val="-1"/>
          <w:sz w:val="22"/>
          <w:szCs w:val="22"/>
        </w:rPr>
        <w:t>11</w:t>
      </w:r>
      <w:r w:rsidR="00924F9B" w:rsidRPr="00C3623A">
        <w:rPr>
          <w:bCs/>
          <w:spacing w:val="-1"/>
          <w:sz w:val="22"/>
          <w:szCs w:val="22"/>
        </w:rPr>
        <w:t xml:space="preserve">. </w:t>
      </w:r>
      <w:r w:rsidR="00146390" w:rsidRPr="00C3623A">
        <w:rPr>
          <w:bCs/>
          <w:spacing w:val="-1"/>
          <w:sz w:val="22"/>
          <w:szCs w:val="22"/>
        </w:rPr>
        <w:t xml:space="preserve">Место, дата и </w:t>
      </w:r>
      <w:r w:rsidR="00584C75" w:rsidRPr="00C3623A">
        <w:rPr>
          <w:bCs/>
          <w:spacing w:val="-1"/>
          <w:sz w:val="22"/>
          <w:szCs w:val="22"/>
        </w:rPr>
        <w:t>время начала рассмотрения заявок на участие в аукционе</w:t>
      </w:r>
      <w:r w:rsidR="00146390" w:rsidRPr="00C3623A">
        <w:rPr>
          <w:bCs/>
          <w:spacing w:val="-1"/>
          <w:sz w:val="22"/>
          <w:szCs w:val="22"/>
        </w:rPr>
        <w:t>, п</w:t>
      </w:r>
      <w:r w:rsidR="00146390" w:rsidRPr="00C3623A">
        <w:rPr>
          <w:bCs/>
          <w:sz w:val="22"/>
          <w:szCs w:val="22"/>
        </w:rPr>
        <w:t>орядок рассмотрения заявок на участие в аукционе</w:t>
      </w:r>
    </w:p>
    <w:p w:rsidR="005A20FD" w:rsidRPr="00FC783C" w:rsidRDefault="00584C75" w:rsidP="005A20FD">
      <w:pPr>
        <w:jc w:val="both"/>
        <w:rPr>
          <w:b/>
          <w:i/>
          <w:spacing w:val="-1"/>
          <w:sz w:val="22"/>
          <w:szCs w:val="22"/>
        </w:rPr>
      </w:pPr>
      <w:r w:rsidRPr="00C3623A">
        <w:rPr>
          <w:spacing w:val="-1"/>
          <w:sz w:val="22"/>
          <w:szCs w:val="22"/>
        </w:rPr>
        <w:t xml:space="preserve">       </w:t>
      </w:r>
      <w:r w:rsidR="002058C3" w:rsidRPr="00C3623A">
        <w:rPr>
          <w:spacing w:val="-1"/>
          <w:sz w:val="22"/>
          <w:szCs w:val="22"/>
        </w:rPr>
        <w:t xml:space="preserve">  </w:t>
      </w:r>
      <w:r w:rsidR="00146390" w:rsidRPr="00C3623A">
        <w:rPr>
          <w:b/>
          <w:spacing w:val="-1"/>
          <w:sz w:val="22"/>
          <w:szCs w:val="22"/>
        </w:rPr>
        <w:t>1</w:t>
      </w:r>
      <w:r w:rsidR="003E7C04" w:rsidRPr="00C3623A">
        <w:rPr>
          <w:b/>
          <w:spacing w:val="-1"/>
          <w:sz w:val="22"/>
          <w:szCs w:val="22"/>
        </w:rPr>
        <w:t>1</w:t>
      </w:r>
      <w:r w:rsidRPr="00C3623A">
        <w:rPr>
          <w:b/>
          <w:spacing w:val="-1"/>
          <w:sz w:val="22"/>
          <w:szCs w:val="22"/>
        </w:rPr>
        <w:t>.1.</w:t>
      </w:r>
      <w:r w:rsidRPr="00C3623A">
        <w:rPr>
          <w:spacing w:val="-1"/>
          <w:sz w:val="22"/>
          <w:szCs w:val="22"/>
        </w:rPr>
        <w:t xml:space="preserve">  Заявки на участие в   аукционе рассматриваются аукционной комиссией</w:t>
      </w:r>
      <w:r w:rsidR="00F35763" w:rsidRPr="00C3623A">
        <w:rPr>
          <w:spacing w:val="-1"/>
          <w:sz w:val="22"/>
          <w:szCs w:val="22"/>
        </w:rPr>
        <w:t xml:space="preserve"> </w:t>
      </w:r>
      <w:r w:rsidRPr="00C3623A">
        <w:rPr>
          <w:spacing w:val="-1"/>
          <w:sz w:val="22"/>
          <w:szCs w:val="22"/>
        </w:rPr>
        <w:t xml:space="preserve">по адресу: </w:t>
      </w:r>
      <w:r w:rsidRPr="00C3623A">
        <w:rPr>
          <w:rFonts w:eastAsia="Arial Unicode MS"/>
          <w:sz w:val="22"/>
          <w:szCs w:val="22"/>
        </w:rPr>
        <w:t>66565</w:t>
      </w:r>
      <w:r w:rsidR="001A5756" w:rsidRPr="00C3623A">
        <w:rPr>
          <w:rFonts w:eastAsia="Arial Unicode MS"/>
          <w:sz w:val="22"/>
          <w:szCs w:val="22"/>
        </w:rPr>
        <w:t>3</w:t>
      </w:r>
      <w:r w:rsidRPr="00C3623A">
        <w:rPr>
          <w:rFonts w:eastAsia="Arial Unicode MS"/>
          <w:sz w:val="22"/>
          <w:szCs w:val="22"/>
        </w:rPr>
        <w:t xml:space="preserve">, Иркутская область, </w:t>
      </w:r>
      <w:r w:rsidR="001A5756" w:rsidRPr="00C3623A">
        <w:rPr>
          <w:rFonts w:eastAsia="Arial Unicode MS"/>
          <w:sz w:val="22"/>
          <w:szCs w:val="22"/>
        </w:rPr>
        <w:t xml:space="preserve">Нижнеилимский район, </w:t>
      </w:r>
      <w:r w:rsidRPr="00C3623A">
        <w:rPr>
          <w:rFonts w:eastAsia="Arial Unicode MS"/>
          <w:sz w:val="22"/>
          <w:szCs w:val="22"/>
        </w:rPr>
        <w:t>г. Железногорск-Илимский, квартал 8, дом 20, каб. 10</w:t>
      </w:r>
      <w:r w:rsidR="00F35763" w:rsidRPr="00C3623A">
        <w:rPr>
          <w:rFonts w:eastAsia="Arial Unicode MS"/>
          <w:sz w:val="22"/>
          <w:szCs w:val="22"/>
        </w:rPr>
        <w:t>0</w:t>
      </w:r>
      <w:r w:rsidRPr="00C3623A">
        <w:rPr>
          <w:rFonts w:eastAsia="Arial Unicode MS"/>
          <w:sz w:val="22"/>
          <w:szCs w:val="22"/>
        </w:rPr>
        <w:t xml:space="preserve">. </w:t>
      </w:r>
      <w:r w:rsidRPr="00C3623A">
        <w:rPr>
          <w:spacing w:val="-1"/>
          <w:sz w:val="22"/>
          <w:szCs w:val="22"/>
        </w:rPr>
        <w:t xml:space="preserve">Дата </w:t>
      </w:r>
      <w:r w:rsidR="00285BF2" w:rsidRPr="00C3623A">
        <w:rPr>
          <w:spacing w:val="-1"/>
          <w:sz w:val="22"/>
          <w:szCs w:val="22"/>
        </w:rPr>
        <w:t xml:space="preserve">и время </w:t>
      </w:r>
      <w:r w:rsidR="00DA5B2E">
        <w:rPr>
          <w:spacing w:val="-1"/>
          <w:sz w:val="22"/>
          <w:szCs w:val="22"/>
        </w:rPr>
        <w:t xml:space="preserve">начала рассмотрения заявок </w:t>
      </w:r>
      <w:r w:rsidRPr="00C3623A">
        <w:rPr>
          <w:spacing w:val="-1"/>
          <w:sz w:val="22"/>
          <w:szCs w:val="22"/>
        </w:rPr>
        <w:t>–</w:t>
      </w:r>
      <w:r w:rsidR="004F6F6C" w:rsidRPr="00C3623A">
        <w:rPr>
          <w:spacing w:val="-1"/>
          <w:sz w:val="22"/>
          <w:szCs w:val="22"/>
        </w:rPr>
        <w:t xml:space="preserve"> </w:t>
      </w:r>
      <w:r w:rsidRPr="00FC783C">
        <w:rPr>
          <w:b/>
          <w:i/>
          <w:spacing w:val="-1"/>
          <w:sz w:val="22"/>
          <w:szCs w:val="22"/>
        </w:rPr>
        <w:t>с 11 часов 00 минут</w:t>
      </w:r>
      <w:r w:rsidR="009B67C2">
        <w:rPr>
          <w:b/>
          <w:i/>
          <w:spacing w:val="-1"/>
          <w:sz w:val="22"/>
          <w:szCs w:val="22"/>
        </w:rPr>
        <w:t xml:space="preserve"> 29</w:t>
      </w:r>
      <w:r w:rsidR="00FC783C">
        <w:rPr>
          <w:b/>
          <w:i/>
          <w:spacing w:val="-1"/>
          <w:sz w:val="22"/>
          <w:szCs w:val="22"/>
        </w:rPr>
        <w:t>.</w:t>
      </w:r>
      <w:r w:rsidR="00DA5B2E">
        <w:rPr>
          <w:b/>
          <w:i/>
          <w:spacing w:val="-1"/>
          <w:sz w:val="22"/>
          <w:szCs w:val="22"/>
        </w:rPr>
        <w:t>0</w:t>
      </w:r>
      <w:r w:rsidR="009B67C2">
        <w:rPr>
          <w:b/>
          <w:i/>
          <w:spacing w:val="-1"/>
          <w:sz w:val="22"/>
          <w:szCs w:val="22"/>
        </w:rPr>
        <w:t>5</w:t>
      </w:r>
      <w:r w:rsidR="00FC783C">
        <w:rPr>
          <w:b/>
          <w:i/>
          <w:spacing w:val="-1"/>
          <w:sz w:val="22"/>
          <w:szCs w:val="22"/>
        </w:rPr>
        <w:t>.201</w:t>
      </w:r>
      <w:r w:rsidR="00F52A7D">
        <w:rPr>
          <w:b/>
          <w:i/>
          <w:spacing w:val="-1"/>
          <w:sz w:val="22"/>
          <w:szCs w:val="22"/>
        </w:rPr>
        <w:t>8</w:t>
      </w:r>
      <w:r w:rsidR="00FC783C">
        <w:rPr>
          <w:b/>
          <w:i/>
          <w:spacing w:val="-1"/>
          <w:sz w:val="22"/>
          <w:szCs w:val="22"/>
        </w:rPr>
        <w:t>г.</w:t>
      </w:r>
      <w:r w:rsidR="004F6F6C" w:rsidRPr="00FC783C">
        <w:rPr>
          <w:b/>
          <w:i/>
          <w:spacing w:val="-1"/>
          <w:sz w:val="22"/>
          <w:szCs w:val="22"/>
        </w:rPr>
        <w:t xml:space="preserve"> </w:t>
      </w:r>
    </w:p>
    <w:p w:rsidR="00CF7A5A" w:rsidRPr="00C3623A" w:rsidRDefault="00CF7A5A" w:rsidP="008E12B3">
      <w:pPr>
        <w:autoSpaceDE w:val="0"/>
        <w:autoSpaceDN w:val="0"/>
        <w:adjustRightInd w:val="0"/>
        <w:ind w:firstLine="540"/>
        <w:jc w:val="both"/>
        <w:rPr>
          <w:sz w:val="22"/>
          <w:szCs w:val="22"/>
        </w:rPr>
      </w:pPr>
      <w:r w:rsidRPr="00C3623A">
        <w:rPr>
          <w:b/>
          <w:sz w:val="22"/>
          <w:szCs w:val="22"/>
        </w:rPr>
        <w:t>1</w:t>
      </w:r>
      <w:r w:rsidR="003E7C04" w:rsidRPr="00C3623A">
        <w:rPr>
          <w:b/>
          <w:sz w:val="22"/>
          <w:szCs w:val="22"/>
        </w:rPr>
        <w:t>1</w:t>
      </w:r>
      <w:r w:rsidRPr="00C3623A">
        <w:rPr>
          <w:b/>
          <w:sz w:val="22"/>
          <w:szCs w:val="22"/>
        </w:rPr>
        <w:t>.</w:t>
      </w:r>
      <w:r w:rsidR="00146390" w:rsidRPr="00C3623A">
        <w:rPr>
          <w:b/>
          <w:sz w:val="22"/>
          <w:szCs w:val="22"/>
        </w:rPr>
        <w:t>2</w:t>
      </w:r>
      <w:r w:rsidRPr="00C3623A">
        <w:rPr>
          <w:b/>
          <w:sz w:val="22"/>
          <w:szCs w:val="22"/>
        </w:rPr>
        <w:t>.</w:t>
      </w:r>
      <w:r w:rsidRPr="00C3623A">
        <w:rPr>
          <w:sz w:val="22"/>
          <w:szCs w:val="22"/>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000441AF" w:rsidRPr="00C3623A">
          <w:rPr>
            <w:sz w:val="22"/>
            <w:szCs w:val="22"/>
          </w:rPr>
          <w:t>разделом</w:t>
        </w:r>
      </w:hyperlink>
      <w:r w:rsidRPr="00C3623A">
        <w:rPr>
          <w:sz w:val="22"/>
          <w:szCs w:val="22"/>
        </w:rPr>
        <w:t xml:space="preserve"> 6 настоящей документации об аукционе.</w:t>
      </w:r>
    </w:p>
    <w:p w:rsidR="00CF7A5A" w:rsidRPr="00C3623A" w:rsidRDefault="00CF7A5A" w:rsidP="00FC44A8">
      <w:pPr>
        <w:autoSpaceDE w:val="0"/>
        <w:autoSpaceDN w:val="0"/>
        <w:adjustRightInd w:val="0"/>
        <w:ind w:firstLine="540"/>
        <w:jc w:val="both"/>
        <w:rPr>
          <w:sz w:val="22"/>
          <w:szCs w:val="22"/>
        </w:rPr>
      </w:pPr>
      <w:bookmarkStart w:id="12" w:name="sub_10131"/>
      <w:r w:rsidRPr="00C3623A">
        <w:rPr>
          <w:b/>
          <w:sz w:val="22"/>
          <w:szCs w:val="22"/>
        </w:rPr>
        <w:t>1</w:t>
      </w:r>
      <w:r w:rsidR="003E7C04" w:rsidRPr="00C3623A">
        <w:rPr>
          <w:b/>
          <w:sz w:val="22"/>
          <w:szCs w:val="22"/>
        </w:rPr>
        <w:t>1</w:t>
      </w:r>
      <w:r w:rsidRPr="00C3623A">
        <w:rPr>
          <w:b/>
          <w:sz w:val="22"/>
          <w:szCs w:val="22"/>
        </w:rPr>
        <w:t>.</w:t>
      </w:r>
      <w:r w:rsidR="00146390" w:rsidRPr="00C3623A">
        <w:rPr>
          <w:b/>
          <w:sz w:val="22"/>
          <w:szCs w:val="22"/>
        </w:rPr>
        <w:t>3</w:t>
      </w:r>
      <w:r w:rsidRPr="00C3623A">
        <w:rPr>
          <w:b/>
          <w:sz w:val="22"/>
          <w:szCs w:val="22"/>
        </w:rPr>
        <w:t>.</w:t>
      </w:r>
      <w:r w:rsidRPr="00C3623A">
        <w:rPr>
          <w:sz w:val="22"/>
          <w:szCs w:val="22"/>
        </w:rPr>
        <w:t xml:space="preserve"> Срок рассмотрения заявок на участие в аукционе не может превышать десяти дней с даты окончания срока подачи заявок.</w:t>
      </w:r>
    </w:p>
    <w:p w:rsidR="00A349DE" w:rsidRPr="00C3623A" w:rsidRDefault="00CF7A5A" w:rsidP="00A349DE">
      <w:pPr>
        <w:autoSpaceDE w:val="0"/>
        <w:autoSpaceDN w:val="0"/>
        <w:adjustRightInd w:val="0"/>
        <w:ind w:firstLine="540"/>
        <w:jc w:val="both"/>
        <w:outlineLvl w:val="1"/>
        <w:rPr>
          <w:b/>
          <w:bCs/>
          <w:sz w:val="22"/>
          <w:szCs w:val="22"/>
        </w:rPr>
      </w:pPr>
      <w:bookmarkStart w:id="13" w:name="sub_10132"/>
      <w:bookmarkEnd w:id="12"/>
      <w:r w:rsidRPr="00C3623A">
        <w:rPr>
          <w:b/>
          <w:sz w:val="22"/>
          <w:szCs w:val="22"/>
        </w:rPr>
        <w:t>1</w:t>
      </w:r>
      <w:r w:rsidR="003E7C04" w:rsidRPr="00C3623A">
        <w:rPr>
          <w:b/>
          <w:sz w:val="22"/>
          <w:szCs w:val="22"/>
        </w:rPr>
        <w:t>1</w:t>
      </w:r>
      <w:r w:rsidRPr="00C3623A">
        <w:rPr>
          <w:b/>
          <w:sz w:val="22"/>
          <w:szCs w:val="22"/>
        </w:rPr>
        <w:t>.</w:t>
      </w:r>
      <w:r w:rsidR="00146390" w:rsidRPr="00C3623A">
        <w:rPr>
          <w:b/>
          <w:sz w:val="22"/>
          <w:szCs w:val="22"/>
        </w:rPr>
        <w:t>4</w:t>
      </w:r>
      <w:r w:rsidRPr="00C3623A">
        <w:rPr>
          <w:b/>
          <w:sz w:val="22"/>
          <w:szCs w:val="22"/>
        </w:rPr>
        <w:t>.</w:t>
      </w:r>
      <w:r w:rsidRPr="00C3623A">
        <w:rPr>
          <w:sz w:val="22"/>
          <w:szCs w:val="22"/>
        </w:rPr>
        <w:t xml:space="preserve"> </w:t>
      </w:r>
      <w:bookmarkStart w:id="14" w:name="sub_1026"/>
      <w:bookmarkEnd w:id="13"/>
      <w:r w:rsidR="00A349DE" w:rsidRPr="00C3623A">
        <w:rPr>
          <w:bCs/>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441AF" w:rsidRPr="00C3623A" w:rsidRDefault="000441AF" w:rsidP="00C61DAB">
      <w:pPr>
        <w:autoSpaceDE w:val="0"/>
        <w:autoSpaceDN w:val="0"/>
        <w:adjustRightInd w:val="0"/>
        <w:ind w:firstLine="540"/>
        <w:jc w:val="both"/>
        <w:rPr>
          <w:sz w:val="22"/>
          <w:szCs w:val="22"/>
        </w:rPr>
      </w:pPr>
      <w:r w:rsidRPr="00C3623A">
        <w:rPr>
          <w:b/>
          <w:sz w:val="22"/>
          <w:szCs w:val="22"/>
        </w:rPr>
        <w:lastRenderedPageBreak/>
        <w:t>1</w:t>
      </w:r>
      <w:r w:rsidR="003E7C04" w:rsidRPr="00C3623A">
        <w:rPr>
          <w:b/>
          <w:sz w:val="22"/>
          <w:szCs w:val="22"/>
        </w:rPr>
        <w:t>1</w:t>
      </w:r>
      <w:r w:rsidRPr="00C3623A">
        <w:rPr>
          <w:b/>
          <w:sz w:val="22"/>
          <w:szCs w:val="22"/>
        </w:rPr>
        <w:t>.</w:t>
      </w:r>
      <w:r w:rsidR="00146390" w:rsidRPr="00C3623A">
        <w:rPr>
          <w:b/>
          <w:sz w:val="22"/>
          <w:szCs w:val="22"/>
        </w:rPr>
        <w:t>5</w:t>
      </w:r>
      <w:r w:rsidRPr="00C3623A">
        <w:rPr>
          <w:b/>
          <w:sz w:val="22"/>
          <w:szCs w:val="22"/>
        </w:rPr>
        <w:t>.</w:t>
      </w:r>
      <w:r w:rsidRPr="00C3623A">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bookmarkEnd w:id="14"/>
    </w:p>
    <w:p w:rsidR="000441AF" w:rsidRPr="00C3623A" w:rsidRDefault="000441AF" w:rsidP="00C61DAB">
      <w:pPr>
        <w:autoSpaceDE w:val="0"/>
        <w:autoSpaceDN w:val="0"/>
        <w:adjustRightInd w:val="0"/>
        <w:ind w:firstLine="540"/>
        <w:jc w:val="both"/>
        <w:rPr>
          <w:sz w:val="22"/>
          <w:szCs w:val="22"/>
        </w:rPr>
      </w:pPr>
      <w:bookmarkStart w:id="15" w:name="sub_10133"/>
      <w:r w:rsidRPr="00C3623A">
        <w:rPr>
          <w:b/>
          <w:sz w:val="22"/>
          <w:szCs w:val="22"/>
        </w:rPr>
        <w:t>1</w:t>
      </w:r>
      <w:r w:rsidR="003E7C04" w:rsidRPr="00C3623A">
        <w:rPr>
          <w:b/>
          <w:sz w:val="22"/>
          <w:szCs w:val="22"/>
        </w:rPr>
        <w:t>1</w:t>
      </w:r>
      <w:r w:rsidRPr="00C3623A">
        <w:rPr>
          <w:b/>
          <w:sz w:val="22"/>
          <w:szCs w:val="22"/>
        </w:rPr>
        <w:t>.</w:t>
      </w:r>
      <w:r w:rsidR="00146390" w:rsidRPr="00C3623A">
        <w:rPr>
          <w:b/>
          <w:sz w:val="22"/>
          <w:szCs w:val="22"/>
        </w:rPr>
        <w:t>6</w:t>
      </w:r>
      <w:r w:rsidRPr="00C3623A">
        <w:rPr>
          <w:b/>
          <w:sz w:val="22"/>
          <w:szCs w:val="22"/>
        </w:rPr>
        <w:t>.</w:t>
      </w:r>
      <w:r w:rsidRPr="00C3623A">
        <w:rPr>
          <w:sz w:val="22"/>
          <w:szCs w:val="22"/>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6.2.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065A1" w:rsidRPr="00C3623A" w:rsidRDefault="000441AF" w:rsidP="007065A1">
      <w:pPr>
        <w:autoSpaceDE w:val="0"/>
        <w:autoSpaceDN w:val="0"/>
        <w:adjustRightInd w:val="0"/>
        <w:ind w:firstLine="540"/>
        <w:jc w:val="both"/>
        <w:outlineLvl w:val="1"/>
        <w:rPr>
          <w:sz w:val="22"/>
          <w:szCs w:val="22"/>
        </w:rPr>
      </w:pPr>
      <w:bookmarkStart w:id="16" w:name="sub_10135"/>
      <w:bookmarkEnd w:id="15"/>
      <w:r w:rsidRPr="00C3623A">
        <w:rPr>
          <w:b/>
          <w:sz w:val="22"/>
          <w:szCs w:val="22"/>
        </w:rPr>
        <w:t>1</w:t>
      </w:r>
      <w:r w:rsidR="003E7C04" w:rsidRPr="00C3623A">
        <w:rPr>
          <w:b/>
          <w:sz w:val="22"/>
          <w:szCs w:val="22"/>
        </w:rPr>
        <w:t>1</w:t>
      </w:r>
      <w:r w:rsidRPr="00C3623A">
        <w:rPr>
          <w:b/>
          <w:sz w:val="22"/>
          <w:szCs w:val="22"/>
        </w:rPr>
        <w:t>.</w:t>
      </w:r>
      <w:r w:rsidR="00146390" w:rsidRPr="00C3623A">
        <w:rPr>
          <w:b/>
          <w:sz w:val="22"/>
          <w:szCs w:val="22"/>
        </w:rPr>
        <w:t>7</w:t>
      </w:r>
      <w:r w:rsidRPr="00C3623A">
        <w:rPr>
          <w:b/>
          <w:sz w:val="22"/>
          <w:szCs w:val="22"/>
        </w:rPr>
        <w:t>.</w:t>
      </w:r>
      <w:r w:rsidRPr="00C3623A">
        <w:rPr>
          <w:sz w:val="22"/>
          <w:szCs w:val="22"/>
        </w:rPr>
        <w:t xml:space="preserve"> </w:t>
      </w:r>
      <w:r w:rsidR="00551521" w:rsidRPr="00C3623A">
        <w:rPr>
          <w:sz w:val="22"/>
          <w:szCs w:val="22"/>
        </w:rPr>
        <w:t>О</w:t>
      </w:r>
      <w:r w:rsidR="007065A1" w:rsidRPr="00C3623A">
        <w:rPr>
          <w:sz w:val="22"/>
          <w:szCs w:val="22"/>
        </w:rPr>
        <w:t>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A20FD" w:rsidRDefault="007065A1" w:rsidP="00463D1D">
      <w:pPr>
        <w:autoSpaceDE w:val="0"/>
        <w:autoSpaceDN w:val="0"/>
        <w:adjustRightInd w:val="0"/>
        <w:spacing w:line="240" w:lineRule="atLeast"/>
        <w:ind w:firstLine="540"/>
        <w:jc w:val="both"/>
        <w:rPr>
          <w:sz w:val="22"/>
          <w:szCs w:val="22"/>
        </w:rPr>
      </w:pPr>
      <w:r w:rsidRPr="00C3623A">
        <w:rPr>
          <w:b/>
          <w:sz w:val="22"/>
          <w:szCs w:val="22"/>
        </w:rPr>
        <w:t>11.8.</w:t>
      </w:r>
      <w:r w:rsidRPr="00C3623A">
        <w:rPr>
          <w:sz w:val="22"/>
          <w:szCs w:val="22"/>
        </w:rPr>
        <w:t xml:space="preserve"> </w:t>
      </w:r>
      <w:r w:rsidR="000441AF" w:rsidRPr="00C3623A">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End w:id="16"/>
    </w:p>
    <w:p w:rsidR="00463D1D" w:rsidRPr="00C3623A" w:rsidRDefault="00463D1D" w:rsidP="00463D1D">
      <w:pPr>
        <w:autoSpaceDE w:val="0"/>
        <w:autoSpaceDN w:val="0"/>
        <w:adjustRightInd w:val="0"/>
        <w:spacing w:line="240" w:lineRule="atLeast"/>
        <w:ind w:firstLine="540"/>
        <w:jc w:val="both"/>
        <w:rPr>
          <w:sz w:val="22"/>
          <w:szCs w:val="22"/>
        </w:rPr>
      </w:pPr>
    </w:p>
    <w:p w:rsidR="00463D1D" w:rsidRPr="00C3623A" w:rsidRDefault="00375483" w:rsidP="00463D1D">
      <w:pPr>
        <w:spacing w:line="240" w:lineRule="atLeast"/>
        <w:jc w:val="center"/>
        <w:rPr>
          <w:b/>
          <w:bCs/>
          <w:sz w:val="22"/>
          <w:szCs w:val="22"/>
        </w:rPr>
      </w:pPr>
      <w:r w:rsidRPr="00C3623A">
        <w:rPr>
          <w:b/>
          <w:bCs/>
          <w:sz w:val="22"/>
          <w:szCs w:val="22"/>
        </w:rPr>
        <w:t>1</w:t>
      </w:r>
      <w:r w:rsidR="003E7C04" w:rsidRPr="00C3623A">
        <w:rPr>
          <w:b/>
          <w:bCs/>
          <w:sz w:val="22"/>
          <w:szCs w:val="22"/>
        </w:rPr>
        <w:t>2</w:t>
      </w:r>
      <w:r w:rsidRPr="00C3623A">
        <w:rPr>
          <w:b/>
          <w:bCs/>
          <w:sz w:val="22"/>
          <w:szCs w:val="22"/>
        </w:rPr>
        <w:t xml:space="preserve">. </w:t>
      </w:r>
      <w:r w:rsidR="00404331" w:rsidRPr="00C3623A">
        <w:rPr>
          <w:b/>
          <w:bCs/>
          <w:sz w:val="22"/>
          <w:szCs w:val="22"/>
        </w:rPr>
        <w:t>Место д</w:t>
      </w:r>
      <w:r w:rsidR="00A92D66" w:rsidRPr="00C3623A">
        <w:rPr>
          <w:b/>
          <w:bCs/>
          <w:sz w:val="22"/>
          <w:szCs w:val="22"/>
        </w:rPr>
        <w:t>ата и время проведения аукциона</w:t>
      </w:r>
    </w:p>
    <w:p w:rsidR="000E113F" w:rsidRPr="00E11230" w:rsidRDefault="002058C3" w:rsidP="00463D1D">
      <w:pPr>
        <w:pStyle w:val="14"/>
        <w:keepNext w:val="0"/>
        <w:keepLines w:val="0"/>
        <w:suppressLineNumbers w:val="0"/>
        <w:tabs>
          <w:tab w:val="clear" w:pos="540"/>
        </w:tabs>
        <w:suppressAutoHyphens w:val="0"/>
        <w:spacing w:after="0" w:line="240" w:lineRule="atLeast"/>
        <w:ind w:firstLine="432"/>
        <w:jc w:val="both"/>
        <w:rPr>
          <w:rFonts w:eastAsia="Arial Unicode MS"/>
          <w:b w:val="0"/>
          <w:i/>
          <w:sz w:val="22"/>
          <w:szCs w:val="22"/>
        </w:rPr>
      </w:pPr>
      <w:r w:rsidRPr="00C3623A">
        <w:rPr>
          <w:bCs/>
        </w:rPr>
        <w:t xml:space="preserve">   </w:t>
      </w:r>
      <w:r w:rsidR="00404331" w:rsidRPr="00627E4C">
        <w:rPr>
          <w:bCs/>
          <w:sz w:val="22"/>
          <w:szCs w:val="22"/>
        </w:rPr>
        <w:t>1</w:t>
      </w:r>
      <w:r w:rsidR="003E7C04" w:rsidRPr="00627E4C">
        <w:rPr>
          <w:bCs/>
          <w:sz w:val="22"/>
          <w:szCs w:val="22"/>
        </w:rPr>
        <w:t>2</w:t>
      </w:r>
      <w:r w:rsidR="00404331" w:rsidRPr="00627E4C">
        <w:rPr>
          <w:bCs/>
          <w:sz w:val="22"/>
          <w:szCs w:val="22"/>
        </w:rPr>
        <w:t xml:space="preserve">.1. </w:t>
      </w:r>
      <w:r w:rsidRPr="00627E4C">
        <w:rPr>
          <w:b w:val="0"/>
          <w:sz w:val="22"/>
          <w:szCs w:val="22"/>
        </w:rPr>
        <w:t>Аукцион проводится по адресу:</w:t>
      </w:r>
      <w:r w:rsidR="00075B0E" w:rsidRPr="00627E4C">
        <w:rPr>
          <w:b w:val="0"/>
          <w:sz w:val="22"/>
          <w:szCs w:val="22"/>
        </w:rPr>
        <w:t xml:space="preserve"> </w:t>
      </w:r>
      <w:r w:rsidRPr="00627E4C">
        <w:rPr>
          <w:rFonts w:eastAsia="Arial Unicode MS"/>
          <w:b w:val="0"/>
          <w:sz w:val="22"/>
          <w:szCs w:val="22"/>
        </w:rPr>
        <w:t xml:space="preserve">Иркутская область, </w:t>
      </w:r>
      <w:r w:rsidR="00CC2801" w:rsidRPr="00627E4C">
        <w:rPr>
          <w:rFonts w:eastAsia="Arial Unicode MS"/>
          <w:b w:val="0"/>
          <w:sz w:val="22"/>
          <w:szCs w:val="22"/>
        </w:rPr>
        <w:t>Нижнеилимский район,</w:t>
      </w:r>
      <w:r w:rsidRPr="00627E4C">
        <w:rPr>
          <w:rFonts w:eastAsia="Arial Unicode MS"/>
          <w:b w:val="0"/>
          <w:sz w:val="22"/>
          <w:szCs w:val="22"/>
        </w:rPr>
        <w:t xml:space="preserve"> г. Железногорск-Илимский, квартал 8, дом 20, каб. 10</w:t>
      </w:r>
      <w:r w:rsidR="006D65B1" w:rsidRPr="00627E4C">
        <w:rPr>
          <w:rFonts w:eastAsia="Arial Unicode MS"/>
          <w:b w:val="0"/>
          <w:sz w:val="22"/>
          <w:szCs w:val="22"/>
        </w:rPr>
        <w:t>0</w:t>
      </w:r>
      <w:r w:rsidR="000E113F" w:rsidRPr="00627E4C">
        <w:rPr>
          <w:color w:val="000000"/>
          <w:sz w:val="22"/>
          <w:szCs w:val="22"/>
        </w:rPr>
        <w:t xml:space="preserve"> </w:t>
      </w:r>
      <w:r w:rsidR="000E113F" w:rsidRPr="00E11230">
        <w:rPr>
          <w:i/>
          <w:color w:val="000000"/>
          <w:sz w:val="22"/>
          <w:szCs w:val="22"/>
        </w:rPr>
        <w:t xml:space="preserve">в 11 часов 00 минут </w:t>
      </w:r>
      <w:r w:rsidR="009B67C2">
        <w:rPr>
          <w:i/>
          <w:color w:val="000000"/>
          <w:sz w:val="22"/>
          <w:szCs w:val="22"/>
        </w:rPr>
        <w:t>31</w:t>
      </w:r>
      <w:r w:rsidR="00E11230" w:rsidRPr="00E11230">
        <w:rPr>
          <w:i/>
          <w:color w:val="000000"/>
          <w:sz w:val="22"/>
          <w:szCs w:val="22"/>
        </w:rPr>
        <w:t>.</w:t>
      </w:r>
      <w:r w:rsidR="003961B8">
        <w:rPr>
          <w:i/>
          <w:color w:val="000000"/>
          <w:sz w:val="22"/>
          <w:szCs w:val="22"/>
        </w:rPr>
        <w:t>0</w:t>
      </w:r>
      <w:r w:rsidR="009B67C2">
        <w:rPr>
          <w:i/>
          <w:color w:val="000000"/>
          <w:sz w:val="22"/>
          <w:szCs w:val="22"/>
        </w:rPr>
        <w:t>5</w:t>
      </w:r>
      <w:r w:rsidR="00E11230" w:rsidRPr="00E11230">
        <w:rPr>
          <w:i/>
          <w:color w:val="000000"/>
          <w:sz w:val="22"/>
          <w:szCs w:val="22"/>
        </w:rPr>
        <w:t>.201</w:t>
      </w:r>
      <w:r w:rsidR="00F52A7D">
        <w:rPr>
          <w:i/>
          <w:color w:val="000000"/>
          <w:sz w:val="22"/>
          <w:szCs w:val="22"/>
        </w:rPr>
        <w:t>8</w:t>
      </w:r>
      <w:r w:rsidR="00E11230" w:rsidRPr="00E11230">
        <w:rPr>
          <w:i/>
          <w:color w:val="000000"/>
          <w:sz w:val="22"/>
          <w:szCs w:val="22"/>
        </w:rPr>
        <w:t>г.</w:t>
      </w:r>
    </w:p>
    <w:p w:rsidR="002058C3" w:rsidRDefault="001205A4" w:rsidP="001205A4">
      <w:pPr>
        <w:pStyle w:val="14"/>
        <w:keepNext w:val="0"/>
        <w:keepLines w:val="0"/>
        <w:suppressLineNumbers w:val="0"/>
        <w:tabs>
          <w:tab w:val="clear" w:pos="540"/>
        </w:tabs>
        <w:suppressAutoHyphens w:val="0"/>
        <w:spacing w:after="0" w:line="240" w:lineRule="atLeast"/>
        <w:ind w:firstLine="432"/>
        <w:jc w:val="both"/>
        <w:rPr>
          <w:rFonts w:eastAsia="Arial Unicode MS"/>
          <w:b w:val="0"/>
          <w:sz w:val="22"/>
          <w:szCs w:val="22"/>
        </w:rPr>
      </w:pPr>
      <w:r>
        <w:rPr>
          <w:rFonts w:eastAsia="Arial Unicode MS"/>
          <w:b w:val="0"/>
          <w:sz w:val="22"/>
          <w:szCs w:val="22"/>
        </w:rPr>
        <w:t xml:space="preserve">   </w:t>
      </w:r>
      <w:r w:rsidR="002058C3" w:rsidRPr="00C3623A">
        <w:rPr>
          <w:rFonts w:eastAsia="Arial Unicode MS"/>
          <w:b w:val="0"/>
          <w:sz w:val="22"/>
          <w:szCs w:val="22"/>
        </w:rPr>
        <w:t>Регистрация участников начинается</w:t>
      </w:r>
      <w:r w:rsidR="000E113F">
        <w:rPr>
          <w:rFonts w:eastAsia="Arial Unicode MS"/>
          <w:b w:val="0"/>
          <w:sz w:val="22"/>
          <w:szCs w:val="22"/>
        </w:rPr>
        <w:t xml:space="preserve"> </w:t>
      </w:r>
      <w:r w:rsidR="002058C3" w:rsidRPr="00C3623A">
        <w:rPr>
          <w:rFonts w:eastAsia="Arial Unicode MS"/>
          <w:b w:val="0"/>
          <w:sz w:val="22"/>
          <w:szCs w:val="22"/>
        </w:rPr>
        <w:t>в 1</w:t>
      </w:r>
      <w:r w:rsidR="00FC44A8" w:rsidRPr="00C3623A">
        <w:rPr>
          <w:rFonts w:eastAsia="Arial Unicode MS"/>
          <w:b w:val="0"/>
          <w:sz w:val="22"/>
          <w:szCs w:val="22"/>
        </w:rPr>
        <w:t>0</w:t>
      </w:r>
      <w:r w:rsidR="002058C3" w:rsidRPr="00C3623A">
        <w:rPr>
          <w:rFonts w:eastAsia="Arial Unicode MS"/>
          <w:b w:val="0"/>
          <w:sz w:val="22"/>
          <w:szCs w:val="22"/>
        </w:rPr>
        <w:t xml:space="preserve"> часов </w:t>
      </w:r>
      <w:r w:rsidR="00A76C45" w:rsidRPr="00C3623A">
        <w:rPr>
          <w:rFonts w:eastAsia="Arial Unicode MS"/>
          <w:b w:val="0"/>
          <w:sz w:val="22"/>
          <w:szCs w:val="22"/>
        </w:rPr>
        <w:t>45</w:t>
      </w:r>
      <w:r w:rsidR="00521AB9" w:rsidRPr="00C3623A">
        <w:rPr>
          <w:rFonts w:eastAsia="Arial Unicode MS"/>
          <w:b w:val="0"/>
          <w:sz w:val="22"/>
          <w:szCs w:val="22"/>
        </w:rPr>
        <w:t xml:space="preserve"> минут</w:t>
      </w:r>
      <w:r w:rsidR="003E31DE" w:rsidRPr="00C3623A">
        <w:rPr>
          <w:rFonts w:eastAsia="Arial Unicode MS"/>
          <w:b w:val="0"/>
          <w:sz w:val="22"/>
          <w:szCs w:val="22"/>
        </w:rPr>
        <w:t xml:space="preserve"> (по местно</w:t>
      </w:r>
      <w:r w:rsidR="00136A5F" w:rsidRPr="00C3623A">
        <w:rPr>
          <w:rFonts w:eastAsia="Arial Unicode MS"/>
          <w:b w:val="0"/>
          <w:sz w:val="22"/>
          <w:szCs w:val="22"/>
        </w:rPr>
        <w:t>му</w:t>
      </w:r>
      <w:r w:rsidR="003E31DE" w:rsidRPr="00C3623A">
        <w:rPr>
          <w:rFonts w:eastAsia="Arial Unicode MS"/>
          <w:b w:val="0"/>
          <w:sz w:val="22"/>
          <w:szCs w:val="22"/>
        </w:rPr>
        <w:t xml:space="preserve"> времени)</w:t>
      </w:r>
      <w:r>
        <w:rPr>
          <w:rFonts w:eastAsia="Arial Unicode MS"/>
          <w:b w:val="0"/>
          <w:sz w:val="22"/>
          <w:szCs w:val="22"/>
        </w:rPr>
        <w:t>.</w:t>
      </w:r>
    </w:p>
    <w:p w:rsidR="00463D1D" w:rsidRDefault="00463D1D" w:rsidP="00463D1D">
      <w:pPr>
        <w:pStyle w:val="14"/>
        <w:keepNext w:val="0"/>
        <w:keepLines w:val="0"/>
        <w:suppressLineNumbers w:val="0"/>
        <w:tabs>
          <w:tab w:val="clear" w:pos="540"/>
        </w:tabs>
        <w:suppressAutoHyphens w:val="0"/>
        <w:spacing w:after="0" w:line="240" w:lineRule="atLeast"/>
        <w:jc w:val="both"/>
        <w:rPr>
          <w:rFonts w:eastAsia="Arial Unicode MS"/>
          <w:b w:val="0"/>
          <w:sz w:val="22"/>
          <w:szCs w:val="22"/>
        </w:rPr>
      </w:pPr>
    </w:p>
    <w:p w:rsidR="00084977" w:rsidRPr="00C3623A" w:rsidRDefault="00404331" w:rsidP="00463D1D">
      <w:pPr>
        <w:spacing w:line="240" w:lineRule="atLeast"/>
        <w:jc w:val="center"/>
        <w:rPr>
          <w:b/>
          <w:bCs/>
          <w:sz w:val="22"/>
          <w:szCs w:val="22"/>
        </w:rPr>
      </w:pPr>
      <w:r w:rsidRPr="00C3623A">
        <w:rPr>
          <w:b/>
          <w:bCs/>
          <w:sz w:val="22"/>
          <w:szCs w:val="22"/>
        </w:rPr>
        <w:t>1</w:t>
      </w:r>
      <w:r w:rsidR="003E7C04" w:rsidRPr="00C3623A">
        <w:rPr>
          <w:b/>
          <w:bCs/>
          <w:sz w:val="22"/>
          <w:szCs w:val="22"/>
        </w:rPr>
        <w:t>3</w:t>
      </w:r>
      <w:r w:rsidR="0018601C" w:rsidRPr="00C3623A">
        <w:rPr>
          <w:b/>
          <w:bCs/>
          <w:sz w:val="22"/>
          <w:szCs w:val="22"/>
        </w:rPr>
        <w:t>.  </w:t>
      </w:r>
      <w:r w:rsidR="00F807B5" w:rsidRPr="00C3623A">
        <w:rPr>
          <w:b/>
          <w:bCs/>
          <w:sz w:val="22"/>
          <w:szCs w:val="22"/>
        </w:rPr>
        <w:t>Порядок проведения аукциона</w:t>
      </w:r>
    </w:p>
    <w:p w:rsidR="00F807B5" w:rsidRPr="00C3623A" w:rsidRDefault="00584C75" w:rsidP="00463D1D">
      <w:pPr>
        <w:autoSpaceDE w:val="0"/>
        <w:autoSpaceDN w:val="0"/>
        <w:adjustRightInd w:val="0"/>
        <w:spacing w:line="240" w:lineRule="atLeast"/>
        <w:ind w:firstLine="540"/>
        <w:jc w:val="both"/>
        <w:rPr>
          <w:sz w:val="22"/>
          <w:szCs w:val="22"/>
        </w:rPr>
      </w:pPr>
      <w:r w:rsidRPr="00C3623A">
        <w:rPr>
          <w:b/>
          <w:sz w:val="22"/>
          <w:szCs w:val="22"/>
        </w:rPr>
        <w:t>1</w:t>
      </w:r>
      <w:r w:rsidR="003E7C04" w:rsidRPr="00C3623A">
        <w:rPr>
          <w:b/>
          <w:sz w:val="22"/>
          <w:szCs w:val="22"/>
        </w:rPr>
        <w:t>3</w:t>
      </w:r>
      <w:r w:rsidR="0018601C" w:rsidRPr="00C3623A">
        <w:rPr>
          <w:b/>
          <w:sz w:val="22"/>
          <w:szCs w:val="22"/>
        </w:rPr>
        <w:t xml:space="preserve">.1. </w:t>
      </w:r>
      <w:r w:rsidR="00F807B5" w:rsidRPr="00C3623A">
        <w:rPr>
          <w:sz w:val="22"/>
          <w:szCs w:val="22"/>
        </w:rPr>
        <w:t>В аукционе могут участвовать только заявители, признанные участниками аукциона, на основании протокола рассмотрения заявок на участие в аукционе.</w:t>
      </w:r>
    </w:p>
    <w:p w:rsidR="00F807B5" w:rsidRPr="00C3623A" w:rsidRDefault="00584C75" w:rsidP="00FC44A8">
      <w:pPr>
        <w:autoSpaceDE w:val="0"/>
        <w:autoSpaceDN w:val="0"/>
        <w:adjustRightInd w:val="0"/>
        <w:ind w:firstLine="540"/>
        <w:jc w:val="both"/>
        <w:rPr>
          <w:sz w:val="22"/>
          <w:szCs w:val="22"/>
        </w:rPr>
      </w:pPr>
      <w:bookmarkStart w:id="17" w:name="sub_10137"/>
      <w:r w:rsidRPr="00C3623A">
        <w:rPr>
          <w:b/>
          <w:sz w:val="22"/>
          <w:szCs w:val="22"/>
        </w:rPr>
        <w:t>1</w:t>
      </w:r>
      <w:r w:rsidR="003E7C04" w:rsidRPr="00C3623A">
        <w:rPr>
          <w:b/>
          <w:sz w:val="22"/>
          <w:szCs w:val="22"/>
        </w:rPr>
        <w:t>3</w:t>
      </w:r>
      <w:r w:rsidR="00F807B5" w:rsidRPr="00C3623A">
        <w:rPr>
          <w:b/>
          <w:sz w:val="22"/>
          <w:szCs w:val="22"/>
        </w:rPr>
        <w:t>.2.</w:t>
      </w:r>
      <w:r w:rsidR="00F807B5" w:rsidRPr="00C3623A">
        <w:rPr>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rsidR="00F807B5" w:rsidRPr="00C3623A" w:rsidRDefault="00584C75" w:rsidP="00FC44A8">
      <w:pPr>
        <w:autoSpaceDE w:val="0"/>
        <w:autoSpaceDN w:val="0"/>
        <w:adjustRightInd w:val="0"/>
        <w:ind w:firstLine="540"/>
        <w:jc w:val="both"/>
        <w:rPr>
          <w:sz w:val="22"/>
          <w:szCs w:val="22"/>
        </w:rPr>
      </w:pPr>
      <w:bookmarkStart w:id="18" w:name="sub_10138"/>
      <w:bookmarkEnd w:id="17"/>
      <w:r w:rsidRPr="00C3623A">
        <w:rPr>
          <w:b/>
          <w:sz w:val="22"/>
          <w:szCs w:val="22"/>
        </w:rPr>
        <w:t>1</w:t>
      </w:r>
      <w:r w:rsidR="003E7C04" w:rsidRPr="00C3623A">
        <w:rPr>
          <w:b/>
          <w:sz w:val="22"/>
          <w:szCs w:val="22"/>
        </w:rPr>
        <w:t>3</w:t>
      </w:r>
      <w:r w:rsidR="00F807B5" w:rsidRPr="00C3623A">
        <w:rPr>
          <w:b/>
          <w:sz w:val="22"/>
          <w:szCs w:val="22"/>
        </w:rPr>
        <w:t>.3.</w:t>
      </w:r>
      <w:r w:rsidR="00F807B5" w:rsidRPr="00C3623A">
        <w:rPr>
          <w:sz w:val="22"/>
          <w:szCs w:val="22"/>
        </w:rPr>
        <w:t xml:space="preserve"> Аукцион проводится путем повышения начальной (минимальной) цены договора (цены лота), указанной в извещ</w:t>
      </w:r>
      <w:r w:rsidR="00521AB9" w:rsidRPr="00C3623A">
        <w:rPr>
          <w:sz w:val="22"/>
          <w:szCs w:val="22"/>
        </w:rPr>
        <w:t>ении о проведении аукциона, на «шаг аукциона»</w:t>
      </w:r>
      <w:r w:rsidR="00F807B5" w:rsidRPr="00C3623A">
        <w:rPr>
          <w:sz w:val="22"/>
          <w:szCs w:val="22"/>
        </w:rPr>
        <w:t>.</w:t>
      </w:r>
    </w:p>
    <w:p w:rsidR="00F807B5" w:rsidRPr="00C3623A" w:rsidRDefault="00584C75" w:rsidP="00FC44A8">
      <w:pPr>
        <w:autoSpaceDE w:val="0"/>
        <w:autoSpaceDN w:val="0"/>
        <w:adjustRightInd w:val="0"/>
        <w:ind w:firstLine="540"/>
        <w:jc w:val="both"/>
        <w:rPr>
          <w:sz w:val="22"/>
          <w:szCs w:val="22"/>
        </w:rPr>
      </w:pPr>
      <w:bookmarkStart w:id="19" w:name="sub_10139"/>
      <w:bookmarkEnd w:id="18"/>
      <w:r w:rsidRPr="00C3623A">
        <w:rPr>
          <w:b/>
          <w:sz w:val="22"/>
          <w:szCs w:val="22"/>
        </w:rPr>
        <w:t>1</w:t>
      </w:r>
      <w:r w:rsidR="003E7C04" w:rsidRPr="00C3623A">
        <w:rPr>
          <w:b/>
          <w:sz w:val="22"/>
          <w:szCs w:val="22"/>
        </w:rPr>
        <w:t>3</w:t>
      </w:r>
      <w:r w:rsidR="00F807B5" w:rsidRPr="00C3623A">
        <w:rPr>
          <w:b/>
          <w:sz w:val="22"/>
          <w:szCs w:val="22"/>
        </w:rPr>
        <w:t>.4.</w:t>
      </w:r>
      <w:r w:rsidR="00521AB9" w:rsidRPr="00C3623A">
        <w:rPr>
          <w:sz w:val="22"/>
          <w:szCs w:val="22"/>
        </w:rPr>
        <w:t xml:space="preserve"> «Шаг аукциона»</w:t>
      </w:r>
      <w:r w:rsidR="00F807B5" w:rsidRPr="00C3623A">
        <w:rPr>
          <w:sz w:val="22"/>
          <w:szCs w:val="22"/>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521AB9" w:rsidRPr="00C3623A">
        <w:rPr>
          <w:sz w:val="22"/>
          <w:szCs w:val="22"/>
        </w:rPr>
        <w:t>ора, аукционист обязан снизить «шаг аукциона»</w:t>
      </w:r>
      <w:r w:rsidR="00F807B5" w:rsidRPr="00C3623A">
        <w:rPr>
          <w:sz w:val="22"/>
          <w:szCs w:val="22"/>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F807B5" w:rsidRPr="00C3623A" w:rsidRDefault="00584C75" w:rsidP="00FC44A8">
      <w:pPr>
        <w:autoSpaceDE w:val="0"/>
        <w:autoSpaceDN w:val="0"/>
        <w:adjustRightInd w:val="0"/>
        <w:ind w:firstLine="540"/>
        <w:jc w:val="both"/>
        <w:rPr>
          <w:sz w:val="22"/>
          <w:szCs w:val="22"/>
        </w:rPr>
      </w:pPr>
      <w:bookmarkStart w:id="20" w:name="sub_10140"/>
      <w:bookmarkEnd w:id="19"/>
      <w:r w:rsidRPr="00C3623A">
        <w:rPr>
          <w:b/>
          <w:sz w:val="22"/>
          <w:szCs w:val="22"/>
        </w:rPr>
        <w:t>1</w:t>
      </w:r>
      <w:r w:rsidR="003E7C04" w:rsidRPr="00C3623A">
        <w:rPr>
          <w:b/>
          <w:sz w:val="22"/>
          <w:szCs w:val="22"/>
        </w:rPr>
        <w:t>3</w:t>
      </w:r>
      <w:r w:rsidR="00F807B5" w:rsidRPr="00C3623A">
        <w:rPr>
          <w:b/>
          <w:sz w:val="22"/>
          <w:szCs w:val="22"/>
        </w:rPr>
        <w:t>.5.</w:t>
      </w:r>
      <w:r w:rsidR="00F807B5" w:rsidRPr="00C3623A">
        <w:rPr>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F807B5" w:rsidRPr="00C3623A" w:rsidRDefault="00584C75" w:rsidP="00FC44A8">
      <w:pPr>
        <w:autoSpaceDE w:val="0"/>
        <w:autoSpaceDN w:val="0"/>
        <w:adjustRightInd w:val="0"/>
        <w:ind w:firstLine="540"/>
        <w:jc w:val="both"/>
        <w:rPr>
          <w:sz w:val="22"/>
          <w:szCs w:val="22"/>
        </w:rPr>
      </w:pPr>
      <w:bookmarkStart w:id="21" w:name="sub_10141"/>
      <w:bookmarkEnd w:id="20"/>
      <w:r w:rsidRPr="00C3623A">
        <w:rPr>
          <w:b/>
          <w:sz w:val="22"/>
          <w:szCs w:val="22"/>
        </w:rPr>
        <w:t>1</w:t>
      </w:r>
      <w:r w:rsidR="003E7C04" w:rsidRPr="00C3623A">
        <w:rPr>
          <w:b/>
          <w:sz w:val="22"/>
          <w:szCs w:val="22"/>
        </w:rPr>
        <w:t>3</w:t>
      </w:r>
      <w:r w:rsidR="00F807B5" w:rsidRPr="00C3623A">
        <w:rPr>
          <w:b/>
          <w:sz w:val="22"/>
          <w:szCs w:val="22"/>
        </w:rPr>
        <w:t>.6.</w:t>
      </w:r>
      <w:r w:rsidR="00F807B5" w:rsidRPr="00C3623A">
        <w:rPr>
          <w:sz w:val="22"/>
          <w:szCs w:val="22"/>
        </w:rPr>
        <w:t xml:space="preserve"> Аукцион проводится в следующем порядке:</w:t>
      </w:r>
    </w:p>
    <w:p w:rsidR="00F807B5" w:rsidRPr="00C3623A" w:rsidRDefault="00F807B5" w:rsidP="00F807B5">
      <w:pPr>
        <w:autoSpaceDE w:val="0"/>
        <w:autoSpaceDN w:val="0"/>
        <w:adjustRightInd w:val="0"/>
        <w:ind w:firstLine="720"/>
        <w:jc w:val="both"/>
        <w:rPr>
          <w:sz w:val="22"/>
          <w:szCs w:val="22"/>
        </w:rPr>
      </w:pPr>
      <w:bookmarkStart w:id="22" w:name="sub_101411"/>
      <w:bookmarkEnd w:id="21"/>
      <w:r w:rsidRPr="00C3623A">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807B5" w:rsidRPr="00C3623A" w:rsidRDefault="00F807B5" w:rsidP="00F807B5">
      <w:pPr>
        <w:autoSpaceDE w:val="0"/>
        <w:autoSpaceDN w:val="0"/>
        <w:adjustRightInd w:val="0"/>
        <w:ind w:firstLine="720"/>
        <w:jc w:val="both"/>
        <w:rPr>
          <w:sz w:val="22"/>
          <w:szCs w:val="22"/>
        </w:rPr>
      </w:pPr>
      <w:bookmarkStart w:id="23" w:name="sub_101412"/>
      <w:bookmarkEnd w:id="22"/>
      <w:r w:rsidRPr="00C3623A">
        <w:rPr>
          <w:sz w:val="22"/>
          <w:szCs w:val="22"/>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521AB9" w:rsidRPr="00C3623A">
        <w:rPr>
          <w:sz w:val="22"/>
          <w:szCs w:val="22"/>
        </w:rPr>
        <w:t>мальной) цены договора (лота), «шага аукциона»</w:t>
      </w:r>
      <w:r w:rsidRPr="00C3623A">
        <w:rPr>
          <w:sz w:val="22"/>
          <w:szCs w:val="22"/>
        </w:rPr>
        <w:t>, после чего аукционист предлагает участникам аукциона заявлять свои предложения о цене договора;</w:t>
      </w:r>
    </w:p>
    <w:p w:rsidR="00F807B5" w:rsidRPr="00C3623A" w:rsidRDefault="00F807B5" w:rsidP="00F807B5">
      <w:pPr>
        <w:autoSpaceDE w:val="0"/>
        <w:autoSpaceDN w:val="0"/>
        <w:adjustRightInd w:val="0"/>
        <w:ind w:firstLine="720"/>
        <w:jc w:val="both"/>
        <w:rPr>
          <w:sz w:val="22"/>
          <w:szCs w:val="22"/>
        </w:rPr>
      </w:pPr>
      <w:bookmarkStart w:id="24" w:name="sub_101413"/>
      <w:bookmarkEnd w:id="23"/>
      <w:r w:rsidRPr="00C3623A">
        <w:rPr>
          <w:sz w:val="22"/>
          <w:szCs w:val="22"/>
        </w:rPr>
        <w:t>3) участник аукциона после объявления аукционистом начальной (минимальной) цены договора (цены лота) и цены договора</w:t>
      </w:r>
      <w:r w:rsidR="00521AB9" w:rsidRPr="00C3623A">
        <w:rPr>
          <w:sz w:val="22"/>
          <w:szCs w:val="22"/>
        </w:rPr>
        <w:t>, увеличенной в соответствии с «шагом аукциона»</w:t>
      </w:r>
      <w:r w:rsidRPr="00C3623A">
        <w:rPr>
          <w:sz w:val="22"/>
          <w:szCs w:val="22"/>
        </w:rPr>
        <w:t xml:space="preserve"> в порядке, установленном </w:t>
      </w:r>
      <w:hyperlink w:anchor="sub_10139" w:history="1">
        <w:r w:rsidR="00D93FB3" w:rsidRPr="00C3623A">
          <w:rPr>
            <w:sz w:val="22"/>
            <w:szCs w:val="22"/>
          </w:rPr>
          <w:t>пунктом</w:t>
        </w:r>
      </w:hyperlink>
      <w:r w:rsidR="00D93FB3" w:rsidRPr="00C3623A">
        <w:rPr>
          <w:sz w:val="22"/>
          <w:szCs w:val="22"/>
        </w:rPr>
        <w:t xml:space="preserve"> </w:t>
      </w:r>
      <w:r w:rsidR="00584C75" w:rsidRPr="00C3623A">
        <w:rPr>
          <w:sz w:val="22"/>
          <w:szCs w:val="22"/>
        </w:rPr>
        <w:t>1</w:t>
      </w:r>
      <w:r w:rsidR="003E7C04" w:rsidRPr="00C3623A">
        <w:rPr>
          <w:sz w:val="22"/>
          <w:szCs w:val="22"/>
        </w:rPr>
        <w:t>3</w:t>
      </w:r>
      <w:r w:rsidR="00D93FB3" w:rsidRPr="00C3623A">
        <w:rPr>
          <w:sz w:val="22"/>
          <w:szCs w:val="22"/>
        </w:rPr>
        <w:t>.4.  настоящей документации об аукционе</w:t>
      </w:r>
      <w:r w:rsidRPr="00C3623A">
        <w:rPr>
          <w:sz w:val="22"/>
          <w:szCs w:val="22"/>
        </w:rPr>
        <w:t>, поднимает карточку в случае если он согласен заключить договор по объявленной цене;</w:t>
      </w:r>
    </w:p>
    <w:p w:rsidR="00F807B5" w:rsidRPr="00C3623A" w:rsidRDefault="00F807B5" w:rsidP="00F807B5">
      <w:pPr>
        <w:autoSpaceDE w:val="0"/>
        <w:autoSpaceDN w:val="0"/>
        <w:adjustRightInd w:val="0"/>
        <w:ind w:firstLine="720"/>
        <w:jc w:val="both"/>
        <w:rPr>
          <w:sz w:val="22"/>
          <w:szCs w:val="22"/>
        </w:rPr>
      </w:pPr>
      <w:bookmarkStart w:id="25" w:name="sub_101414"/>
      <w:bookmarkEnd w:id="24"/>
      <w:r w:rsidRPr="00C3623A">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w:t>
      </w:r>
      <w:r w:rsidR="00521AB9" w:rsidRPr="00C3623A">
        <w:rPr>
          <w:sz w:val="22"/>
          <w:szCs w:val="22"/>
        </w:rPr>
        <w:t>й в соответствии с «шагом аукциона»</w:t>
      </w:r>
      <w:r w:rsidRPr="00C3623A">
        <w:rPr>
          <w:sz w:val="22"/>
          <w:szCs w:val="22"/>
        </w:rPr>
        <w:t>, а также новую цену договора</w:t>
      </w:r>
      <w:r w:rsidR="00E26EEC" w:rsidRPr="00C3623A">
        <w:rPr>
          <w:sz w:val="22"/>
          <w:szCs w:val="22"/>
        </w:rPr>
        <w:t>, увеличенную в соответствии с «шагом аукциона»</w:t>
      </w:r>
      <w:r w:rsidRPr="00C3623A">
        <w:rPr>
          <w:sz w:val="22"/>
          <w:szCs w:val="22"/>
        </w:rPr>
        <w:t xml:space="preserve"> в порядке, установленном </w:t>
      </w:r>
      <w:hyperlink w:anchor="sub_10139" w:history="1">
        <w:r w:rsidR="00643781" w:rsidRPr="00C3623A">
          <w:rPr>
            <w:sz w:val="22"/>
            <w:szCs w:val="22"/>
          </w:rPr>
          <w:t>пунктом</w:t>
        </w:r>
      </w:hyperlink>
      <w:r w:rsidR="00643781" w:rsidRPr="00C3623A">
        <w:rPr>
          <w:sz w:val="22"/>
          <w:szCs w:val="22"/>
        </w:rPr>
        <w:t xml:space="preserve"> </w:t>
      </w:r>
      <w:r w:rsidR="00584C75" w:rsidRPr="00C3623A">
        <w:rPr>
          <w:sz w:val="22"/>
          <w:szCs w:val="22"/>
        </w:rPr>
        <w:t>1</w:t>
      </w:r>
      <w:r w:rsidR="003E7C04" w:rsidRPr="00C3623A">
        <w:rPr>
          <w:sz w:val="22"/>
          <w:szCs w:val="22"/>
        </w:rPr>
        <w:t>3</w:t>
      </w:r>
      <w:r w:rsidR="00643781" w:rsidRPr="00C3623A">
        <w:rPr>
          <w:sz w:val="22"/>
          <w:szCs w:val="22"/>
        </w:rPr>
        <w:t>.4</w:t>
      </w:r>
      <w:r w:rsidRPr="00C3623A">
        <w:rPr>
          <w:sz w:val="22"/>
          <w:szCs w:val="22"/>
        </w:rPr>
        <w:t xml:space="preserve"> настоящ</w:t>
      </w:r>
      <w:r w:rsidR="00643781" w:rsidRPr="00C3623A">
        <w:rPr>
          <w:sz w:val="22"/>
          <w:szCs w:val="22"/>
        </w:rPr>
        <w:t>ей</w:t>
      </w:r>
      <w:r w:rsidRPr="00C3623A">
        <w:rPr>
          <w:sz w:val="22"/>
          <w:szCs w:val="22"/>
        </w:rPr>
        <w:t xml:space="preserve"> </w:t>
      </w:r>
      <w:r w:rsidR="00643781" w:rsidRPr="00C3623A">
        <w:rPr>
          <w:sz w:val="22"/>
          <w:szCs w:val="22"/>
        </w:rPr>
        <w:t>документации об аукционе</w:t>
      </w:r>
      <w:r w:rsidRPr="00C3623A">
        <w:rPr>
          <w:sz w:val="22"/>
          <w:szCs w:val="22"/>
        </w:rPr>
        <w:t xml:space="preserve">, и </w:t>
      </w:r>
      <w:r w:rsidR="00521AB9" w:rsidRPr="00C3623A">
        <w:rPr>
          <w:sz w:val="22"/>
          <w:szCs w:val="22"/>
        </w:rPr>
        <w:t>«шаг аукциона»</w:t>
      </w:r>
      <w:r w:rsidRPr="00C3623A">
        <w:rPr>
          <w:sz w:val="22"/>
          <w:szCs w:val="22"/>
        </w:rPr>
        <w:t>, в соответствии с которым повышается цена;</w:t>
      </w:r>
    </w:p>
    <w:p w:rsidR="00F807B5" w:rsidRPr="00C3623A" w:rsidRDefault="00F807B5" w:rsidP="00F807B5">
      <w:pPr>
        <w:autoSpaceDE w:val="0"/>
        <w:autoSpaceDN w:val="0"/>
        <w:adjustRightInd w:val="0"/>
        <w:ind w:firstLine="720"/>
        <w:jc w:val="both"/>
        <w:rPr>
          <w:sz w:val="22"/>
          <w:szCs w:val="22"/>
        </w:rPr>
      </w:pPr>
      <w:bookmarkStart w:id="26" w:name="sub_101415"/>
      <w:bookmarkEnd w:id="25"/>
      <w:r w:rsidRPr="00C3623A">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807B5" w:rsidRPr="00C3623A" w:rsidRDefault="00F807B5" w:rsidP="00F807B5">
      <w:pPr>
        <w:autoSpaceDE w:val="0"/>
        <w:autoSpaceDN w:val="0"/>
        <w:adjustRightInd w:val="0"/>
        <w:ind w:firstLine="720"/>
        <w:jc w:val="both"/>
        <w:rPr>
          <w:sz w:val="22"/>
          <w:szCs w:val="22"/>
        </w:rPr>
      </w:pPr>
      <w:bookmarkStart w:id="27" w:name="sub_101416"/>
      <w:bookmarkEnd w:id="26"/>
      <w:r w:rsidRPr="00C3623A">
        <w:rPr>
          <w:sz w:val="22"/>
          <w:szCs w:val="22"/>
        </w:rPr>
        <w:t xml:space="preserve">6) если действующий правообладатель воспользовался правом, предусмотренным </w:t>
      </w:r>
      <w:hyperlink w:anchor="sub_101415" w:history="1">
        <w:r w:rsidR="00643781" w:rsidRPr="00C3623A">
          <w:rPr>
            <w:sz w:val="22"/>
            <w:szCs w:val="22"/>
          </w:rPr>
          <w:t>подпунктом</w:t>
        </w:r>
      </w:hyperlink>
      <w:r w:rsidR="00643781" w:rsidRPr="00C3623A">
        <w:rPr>
          <w:sz w:val="22"/>
          <w:szCs w:val="22"/>
        </w:rPr>
        <w:t xml:space="preserve"> 5 пункта </w:t>
      </w:r>
      <w:r w:rsidR="00584C75" w:rsidRPr="00C3623A">
        <w:rPr>
          <w:sz w:val="22"/>
          <w:szCs w:val="22"/>
        </w:rPr>
        <w:t>1</w:t>
      </w:r>
      <w:r w:rsidR="003E7C04" w:rsidRPr="00C3623A">
        <w:rPr>
          <w:sz w:val="22"/>
          <w:szCs w:val="22"/>
        </w:rPr>
        <w:t>3</w:t>
      </w:r>
      <w:r w:rsidR="00643781" w:rsidRPr="00C3623A">
        <w:rPr>
          <w:sz w:val="22"/>
          <w:szCs w:val="22"/>
        </w:rPr>
        <w:t>.6.</w:t>
      </w:r>
      <w:r w:rsidRPr="00C3623A">
        <w:rPr>
          <w:sz w:val="22"/>
          <w:szCs w:val="22"/>
        </w:rPr>
        <w:t xml:space="preserve"> настоящ</w:t>
      </w:r>
      <w:r w:rsidR="00643781" w:rsidRPr="00C3623A">
        <w:rPr>
          <w:sz w:val="22"/>
          <w:szCs w:val="22"/>
        </w:rPr>
        <w:t>ей</w:t>
      </w:r>
      <w:r w:rsidRPr="00C3623A">
        <w:rPr>
          <w:sz w:val="22"/>
          <w:szCs w:val="22"/>
        </w:rPr>
        <w:t xml:space="preserve"> </w:t>
      </w:r>
      <w:r w:rsidR="00643781" w:rsidRPr="00C3623A">
        <w:rPr>
          <w:sz w:val="22"/>
          <w:szCs w:val="22"/>
        </w:rPr>
        <w:t xml:space="preserve">документации об </w:t>
      </w:r>
      <w:r w:rsidR="00584C75" w:rsidRPr="00C3623A">
        <w:rPr>
          <w:sz w:val="22"/>
          <w:szCs w:val="22"/>
        </w:rPr>
        <w:t>аукционе</w:t>
      </w:r>
      <w:r w:rsidRPr="00C3623A">
        <w:rPr>
          <w:sz w:val="22"/>
          <w:szCs w:val="22"/>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807B5" w:rsidRPr="00C3623A" w:rsidRDefault="00F807B5" w:rsidP="00F807B5">
      <w:pPr>
        <w:autoSpaceDE w:val="0"/>
        <w:autoSpaceDN w:val="0"/>
        <w:adjustRightInd w:val="0"/>
        <w:ind w:firstLine="720"/>
        <w:jc w:val="both"/>
        <w:rPr>
          <w:sz w:val="22"/>
          <w:szCs w:val="22"/>
        </w:rPr>
      </w:pPr>
      <w:bookmarkStart w:id="28" w:name="sub_101417"/>
      <w:bookmarkEnd w:id="27"/>
      <w:r w:rsidRPr="00C3623A">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07B5" w:rsidRPr="00C3623A" w:rsidRDefault="00584C75" w:rsidP="00FC44A8">
      <w:pPr>
        <w:autoSpaceDE w:val="0"/>
        <w:autoSpaceDN w:val="0"/>
        <w:adjustRightInd w:val="0"/>
        <w:ind w:firstLine="540"/>
        <w:jc w:val="both"/>
        <w:rPr>
          <w:sz w:val="22"/>
          <w:szCs w:val="22"/>
        </w:rPr>
      </w:pPr>
      <w:bookmarkStart w:id="29" w:name="sub_10142"/>
      <w:bookmarkEnd w:id="28"/>
      <w:r w:rsidRPr="00C3623A">
        <w:rPr>
          <w:b/>
          <w:sz w:val="22"/>
          <w:szCs w:val="22"/>
        </w:rPr>
        <w:t>1</w:t>
      </w:r>
      <w:r w:rsidR="003E7C04" w:rsidRPr="00C3623A">
        <w:rPr>
          <w:b/>
          <w:sz w:val="22"/>
          <w:szCs w:val="22"/>
        </w:rPr>
        <w:t>3</w:t>
      </w:r>
      <w:r w:rsidR="00D93FB3" w:rsidRPr="00C3623A">
        <w:rPr>
          <w:b/>
          <w:sz w:val="22"/>
          <w:szCs w:val="22"/>
        </w:rPr>
        <w:t>.7</w:t>
      </w:r>
      <w:r w:rsidR="00F807B5" w:rsidRPr="00C3623A">
        <w:rPr>
          <w:b/>
          <w:sz w:val="22"/>
          <w:szCs w:val="22"/>
        </w:rPr>
        <w:t>.</w:t>
      </w:r>
      <w:r w:rsidR="00F807B5" w:rsidRPr="00C3623A">
        <w:rPr>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07B5" w:rsidRPr="00C3623A" w:rsidRDefault="00584C75" w:rsidP="00FC44A8">
      <w:pPr>
        <w:autoSpaceDE w:val="0"/>
        <w:autoSpaceDN w:val="0"/>
        <w:adjustRightInd w:val="0"/>
        <w:ind w:firstLine="540"/>
        <w:jc w:val="both"/>
        <w:rPr>
          <w:sz w:val="22"/>
          <w:szCs w:val="22"/>
        </w:rPr>
      </w:pPr>
      <w:bookmarkStart w:id="30" w:name="sub_10143"/>
      <w:bookmarkEnd w:id="29"/>
      <w:r w:rsidRPr="00C3623A">
        <w:rPr>
          <w:b/>
          <w:sz w:val="22"/>
          <w:szCs w:val="22"/>
        </w:rPr>
        <w:t>1</w:t>
      </w:r>
      <w:r w:rsidR="003E7C04" w:rsidRPr="00C3623A">
        <w:rPr>
          <w:b/>
          <w:sz w:val="22"/>
          <w:szCs w:val="22"/>
        </w:rPr>
        <w:t>3</w:t>
      </w:r>
      <w:r w:rsidR="00D93FB3" w:rsidRPr="00C3623A">
        <w:rPr>
          <w:b/>
          <w:sz w:val="22"/>
          <w:szCs w:val="22"/>
        </w:rPr>
        <w:t>.8</w:t>
      </w:r>
      <w:r w:rsidR="00F807B5" w:rsidRPr="00C3623A">
        <w:rPr>
          <w:b/>
          <w:sz w:val="22"/>
          <w:szCs w:val="22"/>
        </w:rPr>
        <w:t>.</w:t>
      </w:r>
      <w:r w:rsidR="00F807B5" w:rsidRPr="00C3623A">
        <w:rPr>
          <w:sz w:val="22"/>
          <w:szCs w:val="22"/>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807B5" w:rsidRPr="00C3623A" w:rsidRDefault="00584C75" w:rsidP="00FC44A8">
      <w:pPr>
        <w:autoSpaceDE w:val="0"/>
        <w:autoSpaceDN w:val="0"/>
        <w:adjustRightInd w:val="0"/>
        <w:ind w:firstLine="540"/>
        <w:jc w:val="both"/>
        <w:rPr>
          <w:sz w:val="22"/>
          <w:szCs w:val="22"/>
        </w:rPr>
      </w:pPr>
      <w:bookmarkStart w:id="31" w:name="sub_10144"/>
      <w:bookmarkEnd w:id="30"/>
      <w:r w:rsidRPr="00C3623A">
        <w:rPr>
          <w:b/>
          <w:sz w:val="22"/>
          <w:szCs w:val="22"/>
        </w:rPr>
        <w:t>1</w:t>
      </w:r>
      <w:r w:rsidR="003E7C04" w:rsidRPr="00C3623A">
        <w:rPr>
          <w:b/>
          <w:sz w:val="22"/>
          <w:szCs w:val="22"/>
        </w:rPr>
        <w:t>3</w:t>
      </w:r>
      <w:r w:rsidR="00D93FB3" w:rsidRPr="00C3623A">
        <w:rPr>
          <w:b/>
          <w:sz w:val="22"/>
          <w:szCs w:val="22"/>
        </w:rPr>
        <w:t>.9</w:t>
      </w:r>
      <w:r w:rsidR="00F807B5" w:rsidRPr="00C3623A">
        <w:rPr>
          <w:b/>
          <w:sz w:val="22"/>
          <w:szCs w:val="22"/>
        </w:rPr>
        <w:t>.</w:t>
      </w:r>
      <w:r w:rsidR="00F807B5" w:rsidRPr="00C3623A">
        <w:rPr>
          <w:sz w:val="22"/>
          <w:szCs w:val="22"/>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807B5" w:rsidRPr="00C3623A" w:rsidRDefault="00584C75" w:rsidP="00FC44A8">
      <w:pPr>
        <w:autoSpaceDE w:val="0"/>
        <w:autoSpaceDN w:val="0"/>
        <w:adjustRightInd w:val="0"/>
        <w:ind w:firstLine="540"/>
        <w:jc w:val="both"/>
        <w:rPr>
          <w:sz w:val="22"/>
          <w:szCs w:val="22"/>
        </w:rPr>
      </w:pPr>
      <w:bookmarkStart w:id="32" w:name="sub_10145"/>
      <w:bookmarkEnd w:id="31"/>
      <w:r w:rsidRPr="00C3623A">
        <w:rPr>
          <w:b/>
          <w:sz w:val="22"/>
          <w:szCs w:val="22"/>
        </w:rPr>
        <w:t>1</w:t>
      </w:r>
      <w:r w:rsidR="003E7C04" w:rsidRPr="00C3623A">
        <w:rPr>
          <w:b/>
          <w:sz w:val="22"/>
          <w:szCs w:val="22"/>
        </w:rPr>
        <w:t>3</w:t>
      </w:r>
      <w:r w:rsidR="00D93FB3" w:rsidRPr="00C3623A">
        <w:rPr>
          <w:b/>
          <w:sz w:val="22"/>
          <w:szCs w:val="22"/>
        </w:rPr>
        <w:t>.10</w:t>
      </w:r>
      <w:r w:rsidR="00F807B5" w:rsidRPr="00C3623A">
        <w:rPr>
          <w:b/>
          <w:sz w:val="22"/>
          <w:szCs w:val="22"/>
        </w:rPr>
        <w:t>.</w:t>
      </w:r>
      <w:r w:rsidR="00F807B5" w:rsidRPr="00C3623A">
        <w:rPr>
          <w:sz w:val="22"/>
          <w:szCs w:val="22"/>
        </w:rPr>
        <w:t xml:space="preserve"> Любой участник аукциона вправе осуществлять аудио- и/или видеозапись аукциона.</w:t>
      </w:r>
    </w:p>
    <w:p w:rsidR="00F807B5" w:rsidRPr="00C3623A" w:rsidRDefault="00584C75" w:rsidP="00FC44A8">
      <w:pPr>
        <w:autoSpaceDE w:val="0"/>
        <w:autoSpaceDN w:val="0"/>
        <w:adjustRightInd w:val="0"/>
        <w:ind w:firstLine="540"/>
        <w:jc w:val="both"/>
        <w:rPr>
          <w:sz w:val="22"/>
          <w:szCs w:val="22"/>
        </w:rPr>
      </w:pPr>
      <w:bookmarkStart w:id="33" w:name="sub_10146"/>
      <w:bookmarkEnd w:id="32"/>
      <w:r w:rsidRPr="00C3623A">
        <w:rPr>
          <w:b/>
          <w:sz w:val="22"/>
          <w:szCs w:val="22"/>
        </w:rPr>
        <w:t>1</w:t>
      </w:r>
      <w:r w:rsidR="003E7C04" w:rsidRPr="00C3623A">
        <w:rPr>
          <w:b/>
          <w:sz w:val="22"/>
          <w:szCs w:val="22"/>
        </w:rPr>
        <w:t>3</w:t>
      </w:r>
      <w:r w:rsidR="00D93FB3" w:rsidRPr="00C3623A">
        <w:rPr>
          <w:b/>
          <w:sz w:val="22"/>
          <w:szCs w:val="22"/>
        </w:rPr>
        <w:t>.11</w:t>
      </w:r>
      <w:r w:rsidR="00F807B5" w:rsidRPr="00C3623A">
        <w:rPr>
          <w:b/>
          <w:sz w:val="22"/>
          <w:szCs w:val="22"/>
        </w:rPr>
        <w:t>.</w:t>
      </w:r>
      <w:r w:rsidR="00F807B5" w:rsidRPr="00C3623A">
        <w:rPr>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807B5" w:rsidRPr="00C3623A" w:rsidRDefault="00584C75" w:rsidP="00FC44A8">
      <w:pPr>
        <w:autoSpaceDE w:val="0"/>
        <w:autoSpaceDN w:val="0"/>
        <w:adjustRightInd w:val="0"/>
        <w:ind w:firstLine="540"/>
        <w:jc w:val="both"/>
        <w:rPr>
          <w:sz w:val="22"/>
          <w:szCs w:val="22"/>
        </w:rPr>
      </w:pPr>
      <w:bookmarkStart w:id="34" w:name="sub_10147"/>
      <w:bookmarkEnd w:id="33"/>
      <w:r w:rsidRPr="00C3623A">
        <w:rPr>
          <w:b/>
          <w:sz w:val="22"/>
          <w:szCs w:val="22"/>
        </w:rPr>
        <w:t>1</w:t>
      </w:r>
      <w:r w:rsidR="003E7C04" w:rsidRPr="00C3623A">
        <w:rPr>
          <w:b/>
          <w:sz w:val="22"/>
          <w:szCs w:val="22"/>
        </w:rPr>
        <w:t>3</w:t>
      </w:r>
      <w:r w:rsidR="00D93FB3" w:rsidRPr="00C3623A">
        <w:rPr>
          <w:b/>
          <w:sz w:val="22"/>
          <w:szCs w:val="22"/>
        </w:rPr>
        <w:t>.12</w:t>
      </w:r>
      <w:r w:rsidR="00F807B5" w:rsidRPr="00C3623A">
        <w:rPr>
          <w:b/>
          <w:sz w:val="22"/>
          <w:szCs w:val="22"/>
        </w:rPr>
        <w:t>.</w:t>
      </w:r>
      <w:r w:rsidR="00F807B5" w:rsidRPr="00C3623A">
        <w:rPr>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w:t>
      </w:r>
      <w:r w:rsidR="00F807B5" w:rsidRPr="00C3623A">
        <w:rPr>
          <w:sz w:val="22"/>
          <w:szCs w:val="22"/>
        </w:rPr>
        <w:lastRenderedPageBreak/>
        <w:t>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807B5" w:rsidRPr="00C3623A" w:rsidRDefault="00584C75" w:rsidP="00FC44A8">
      <w:pPr>
        <w:autoSpaceDE w:val="0"/>
        <w:autoSpaceDN w:val="0"/>
        <w:adjustRightInd w:val="0"/>
        <w:ind w:firstLine="540"/>
        <w:jc w:val="both"/>
        <w:rPr>
          <w:sz w:val="22"/>
          <w:szCs w:val="22"/>
        </w:rPr>
      </w:pPr>
      <w:bookmarkStart w:id="35" w:name="sub_10148"/>
      <w:bookmarkEnd w:id="34"/>
      <w:r w:rsidRPr="00C3623A">
        <w:rPr>
          <w:b/>
          <w:sz w:val="22"/>
          <w:szCs w:val="22"/>
        </w:rPr>
        <w:t>1</w:t>
      </w:r>
      <w:r w:rsidR="003E7C04" w:rsidRPr="00C3623A">
        <w:rPr>
          <w:b/>
          <w:sz w:val="22"/>
          <w:szCs w:val="22"/>
        </w:rPr>
        <w:t>3</w:t>
      </w:r>
      <w:r w:rsidR="00D93FB3" w:rsidRPr="00C3623A">
        <w:rPr>
          <w:b/>
          <w:sz w:val="22"/>
          <w:szCs w:val="22"/>
        </w:rPr>
        <w:t>.13</w:t>
      </w:r>
      <w:r w:rsidR="00F807B5" w:rsidRPr="00C3623A">
        <w:rPr>
          <w:b/>
          <w:sz w:val="22"/>
          <w:szCs w:val="22"/>
        </w:rPr>
        <w:t>.</w:t>
      </w:r>
      <w:r w:rsidR="00F807B5" w:rsidRPr="00C3623A">
        <w:rPr>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E26EEC" w:rsidRPr="00C3623A">
        <w:rPr>
          <w:sz w:val="22"/>
          <w:szCs w:val="22"/>
        </w:rPr>
        <w:t>ая) цена договора (цена лота), «шаг аукциона»</w:t>
      </w:r>
      <w:r w:rsidR="00F807B5" w:rsidRPr="00C3623A">
        <w:rPr>
          <w:sz w:val="22"/>
          <w:szCs w:val="22"/>
        </w:rPr>
        <w:t xml:space="preserve"> снижен в соответствии с </w:t>
      </w:r>
      <w:hyperlink w:anchor="sub_10139" w:history="1">
        <w:r w:rsidRPr="00C3623A">
          <w:rPr>
            <w:sz w:val="22"/>
            <w:szCs w:val="22"/>
          </w:rPr>
          <w:t>пунктом</w:t>
        </w:r>
      </w:hyperlink>
      <w:r w:rsidRPr="00C3623A">
        <w:rPr>
          <w:sz w:val="22"/>
          <w:szCs w:val="22"/>
        </w:rPr>
        <w:t xml:space="preserve"> 1</w:t>
      </w:r>
      <w:r w:rsidR="003E7C04" w:rsidRPr="00C3623A">
        <w:rPr>
          <w:sz w:val="22"/>
          <w:szCs w:val="22"/>
        </w:rPr>
        <w:t>3</w:t>
      </w:r>
      <w:r w:rsidRPr="00C3623A">
        <w:rPr>
          <w:sz w:val="22"/>
          <w:szCs w:val="22"/>
        </w:rPr>
        <w:t>.4</w:t>
      </w:r>
      <w:r w:rsidR="00F807B5" w:rsidRPr="00C3623A">
        <w:rPr>
          <w:sz w:val="22"/>
          <w:szCs w:val="22"/>
        </w:rPr>
        <w:t xml:space="preserve"> настоящ</w:t>
      </w:r>
      <w:r w:rsidRPr="00C3623A">
        <w:rPr>
          <w:sz w:val="22"/>
          <w:szCs w:val="22"/>
        </w:rPr>
        <w:t>ей</w:t>
      </w:r>
      <w:r w:rsidR="00F807B5" w:rsidRPr="00C3623A">
        <w:rPr>
          <w:sz w:val="22"/>
          <w:szCs w:val="22"/>
        </w:rPr>
        <w:t xml:space="preserve"> </w:t>
      </w:r>
      <w:r w:rsidRPr="00C3623A">
        <w:rPr>
          <w:sz w:val="22"/>
          <w:szCs w:val="22"/>
        </w:rPr>
        <w:t>документации об аукционе</w:t>
      </w:r>
      <w:r w:rsidR="00F807B5" w:rsidRPr="00C3623A">
        <w:rPr>
          <w:sz w:val="22"/>
          <w:szCs w:val="22"/>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w:t>
      </w:r>
      <w:r w:rsidR="00F35763" w:rsidRPr="00C3623A">
        <w:rPr>
          <w:sz w:val="22"/>
          <w:szCs w:val="22"/>
        </w:rPr>
        <w:t xml:space="preserve"> </w:t>
      </w:r>
      <w:r w:rsidR="00F807B5" w:rsidRPr="00C3623A">
        <w:rPr>
          <w:sz w:val="22"/>
          <w:szCs w:val="22"/>
        </w:rPr>
        <w:t>принимается в отношении каждого лота отдельно.</w:t>
      </w:r>
    </w:p>
    <w:p w:rsidR="0066510A" w:rsidRPr="00C3623A" w:rsidRDefault="004B6156" w:rsidP="0012356F">
      <w:pPr>
        <w:autoSpaceDE w:val="0"/>
        <w:autoSpaceDN w:val="0"/>
        <w:adjustRightInd w:val="0"/>
        <w:ind w:firstLine="540"/>
        <w:jc w:val="both"/>
        <w:rPr>
          <w:sz w:val="22"/>
          <w:szCs w:val="22"/>
        </w:rPr>
      </w:pPr>
      <w:bookmarkStart w:id="36" w:name="sub_10149"/>
      <w:bookmarkEnd w:id="35"/>
      <w:r w:rsidRPr="00C3623A">
        <w:rPr>
          <w:b/>
          <w:sz w:val="22"/>
          <w:szCs w:val="22"/>
        </w:rPr>
        <w:t>1</w:t>
      </w:r>
      <w:r w:rsidR="003E7C04" w:rsidRPr="00C3623A">
        <w:rPr>
          <w:b/>
          <w:sz w:val="22"/>
          <w:szCs w:val="22"/>
        </w:rPr>
        <w:t>3</w:t>
      </w:r>
      <w:r w:rsidR="00D93FB3" w:rsidRPr="00C3623A">
        <w:rPr>
          <w:b/>
          <w:sz w:val="22"/>
          <w:szCs w:val="22"/>
        </w:rPr>
        <w:t>.14</w:t>
      </w:r>
      <w:r w:rsidR="00F807B5" w:rsidRPr="00C3623A">
        <w:rPr>
          <w:b/>
          <w:sz w:val="22"/>
          <w:szCs w:val="22"/>
        </w:rPr>
        <w:t>.</w:t>
      </w:r>
      <w:r w:rsidR="00F807B5" w:rsidRPr="00C3623A">
        <w:rPr>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36"/>
    </w:p>
    <w:p w:rsidR="00B379B4" w:rsidRPr="00C3623A" w:rsidRDefault="00B379B4" w:rsidP="00084977">
      <w:pPr>
        <w:pStyle w:val="14"/>
        <w:keepNext w:val="0"/>
        <w:keepLines w:val="0"/>
        <w:suppressLineNumbers w:val="0"/>
        <w:tabs>
          <w:tab w:val="clear" w:pos="540"/>
        </w:tabs>
        <w:suppressAutoHyphens w:val="0"/>
        <w:spacing w:after="0"/>
        <w:ind w:left="432"/>
        <w:jc w:val="center"/>
        <w:rPr>
          <w:sz w:val="22"/>
          <w:szCs w:val="22"/>
        </w:rPr>
      </w:pPr>
    </w:p>
    <w:p w:rsidR="004365BA" w:rsidRPr="00C3623A" w:rsidRDefault="004365BA" w:rsidP="007D3CFE">
      <w:pPr>
        <w:pStyle w:val="14"/>
        <w:keepNext w:val="0"/>
        <w:keepLines w:val="0"/>
        <w:suppressLineNumbers w:val="0"/>
        <w:tabs>
          <w:tab w:val="clear" w:pos="540"/>
        </w:tabs>
        <w:suppressAutoHyphens w:val="0"/>
        <w:spacing w:after="0"/>
        <w:ind w:left="432"/>
        <w:jc w:val="center"/>
        <w:rPr>
          <w:sz w:val="22"/>
          <w:szCs w:val="22"/>
        </w:rPr>
      </w:pPr>
      <w:r w:rsidRPr="00C3623A">
        <w:rPr>
          <w:sz w:val="22"/>
          <w:szCs w:val="22"/>
        </w:rPr>
        <w:t>1</w:t>
      </w:r>
      <w:r w:rsidR="003E7C04" w:rsidRPr="00C3623A">
        <w:rPr>
          <w:sz w:val="22"/>
          <w:szCs w:val="22"/>
        </w:rPr>
        <w:t>4</w:t>
      </w:r>
      <w:r w:rsidRPr="00C3623A">
        <w:rPr>
          <w:sz w:val="22"/>
          <w:szCs w:val="22"/>
        </w:rPr>
        <w:t>. Размер обеспечения исполнения договора</w:t>
      </w:r>
    </w:p>
    <w:p w:rsidR="004365BA" w:rsidRPr="00C3623A" w:rsidRDefault="004365BA" w:rsidP="004365BA">
      <w:pPr>
        <w:pStyle w:val="14"/>
        <w:keepNext w:val="0"/>
        <w:keepLines w:val="0"/>
        <w:suppressLineNumbers w:val="0"/>
        <w:tabs>
          <w:tab w:val="clear" w:pos="540"/>
        </w:tabs>
        <w:suppressAutoHyphens w:val="0"/>
        <w:spacing w:after="0"/>
        <w:ind w:left="432"/>
        <w:jc w:val="both"/>
        <w:rPr>
          <w:b w:val="0"/>
          <w:sz w:val="22"/>
          <w:szCs w:val="22"/>
        </w:rPr>
      </w:pPr>
      <w:r w:rsidRPr="00C3623A">
        <w:rPr>
          <w:sz w:val="22"/>
          <w:szCs w:val="22"/>
        </w:rPr>
        <w:t xml:space="preserve"> </w:t>
      </w:r>
      <w:r w:rsidRPr="00C3623A">
        <w:rPr>
          <w:b w:val="0"/>
          <w:sz w:val="22"/>
          <w:szCs w:val="22"/>
        </w:rPr>
        <w:t>Требование об обеспечении исполнения договора не установлено.</w:t>
      </w:r>
    </w:p>
    <w:p w:rsidR="00084977" w:rsidRPr="00C3623A" w:rsidRDefault="00084977" w:rsidP="00B21E40">
      <w:pPr>
        <w:pStyle w:val="a4"/>
        <w:spacing w:before="0" w:beforeAutospacing="0" w:after="0" w:afterAutospacing="0"/>
        <w:ind w:firstLine="540"/>
        <w:jc w:val="center"/>
        <w:rPr>
          <w:rFonts w:ascii="Times New Roman" w:hAnsi="Times New Roman" w:cs="Times New Roman"/>
          <w:b/>
          <w:bCs/>
          <w:sz w:val="22"/>
          <w:szCs w:val="22"/>
        </w:rPr>
      </w:pPr>
    </w:p>
    <w:p w:rsidR="00D440C1" w:rsidRPr="00C3623A" w:rsidRDefault="00815C60" w:rsidP="007D3CFE">
      <w:pPr>
        <w:pStyle w:val="a4"/>
        <w:spacing w:before="0" w:beforeAutospacing="0" w:after="0" w:afterAutospacing="0" w:line="240" w:lineRule="atLeast"/>
        <w:ind w:firstLine="540"/>
        <w:jc w:val="center"/>
        <w:rPr>
          <w:rFonts w:ascii="Times New Roman" w:hAnsi="Times New Roman" w:cs="Times New Roman"/>
          <w:b/>
          <w:bCs/>
          <w:sz w:val="22"/>
          <w:szCs w:val="22"/>
        </w:rPr>
      </w:pPr>
      <w:r w:rsidRPr="00C3623A">
        <w:rPr>
          <w:rFonts w:ascii="Times New Roman" w:hAnsi="Times New Roman" w:cs="Times New Roman"/>
          <w:b/>
          <w:bCs/>
          <w:sz w:val="22"/>
          <w:szCs w:val="22"/>
        </w:rPr>
        <w:t xml:space="preserve">15.  </w:t>
      </w:r>
      <w:r w:rsidR="00612E75" w:rsidRPr="00C3623A">
        <w:rPr>
          <w:rFonts w:ascii="Times New Roman" w:hAnsi="Times New Roman" w:cs="Times New Roman"/>
          <w:b/>
          <w:bCs/>
          <w:sz w:val="22"/>
          <w:szCs w:val="22"/>
        </w:rPr>
        <w:t xml:space="preserve">Заключение </w:t>
      </w:r>
      <w:r w:rsidRPr="00C3623A">
        <w:rPr>
          <w:rFonts w:ascii="Times New Roman" w:hAnsi="Times New Roman" w:cs="Times New Roman"/>
          <w:b/>
          <w:bCs/>
          <w:sz w:val="22"/>
          <w:szCs w:val="22"/>
        </w:rPr>
        <w:t>договора</w:t>
      </w:r>
      <w:r w:rsidR="00612E75" w:rsidRPr="00C3623A">
        <w:rPr>
          <w:rFonts w:ascii="Times New Roman" w:hAnsi="Times New Roman" w:cs="Times New Roman"/>
          <w:b/>
          <w:bCs/>
          <w:sz w:val="22"/>
          <w:szCs w:val="22"/>
        </w:rPr>
        <w:t xml:space="preserve"> по результатам проведения аукциона</w:t>
      </w:r>
    </w:p>
    <w:p w:rsidR="00EB283F" w:rsidRPr="00C3623A" w:rsidRDefault="006A6A74" w:rsidP="00463D1D">
      <w:pPr>
        <w:pStyle w:val="a4"/>
        <w:spacing w:before="0" w:beforeAutospacing="0" w:after="0" w:afterAutospacing="0" w:line="240" w:lineRule="atLeast"/>
        <w:ind w:firstLine="540"/>
        <w:jc w:val="both"/>
        <w:rPr>
          <w:rFonts w:ascii="Times New Roman" w:hAnsi="Times New Roman" w:cs="Times New Roman"/>
          <w:bCs/>
          <w:sz w:val="22"/>
          <w:szCs w:val="22"/>
        </w:rPr>
      </w:pPr>
      <w:r w:rsidRPr="00C3623A">
        <w:rPr>
          <w:rFonts w:ascii="Times New Roman" w:hAnsi="Times New Roman" w:cs="Times New Roman"/>
          <w:b/>
          <w:bCs/>
          <w:sz w:val="22"/>
          <w:szCs w:val="22"/>
        </w:rPr>
        <w:t>1</w:t>
      </w:r>
      <w:r w:rsidR="003E7C04" w:rsidRPr="00C3623A">
        <w:rPr>
          <w:rFonts w:ascii="Times New Roman" w:hAnsi="Times New Roman" w:cs="Times New Roman"/>
          <w:b/>
          <w:bCs/>
          <w:sz w:val="22"/>
          <w:szCs w:val="22"/>
        </w:rPr>
        <w:t>5</w:t>
      </w:r>
      <w:r w:rsidRPr="00C3623A">
        <w:rPr>
          <w:rFonts w:ascii="Times New Roman" w:hAnsi="Times New Roman" w:cs="Times New Roman"/>
          <w:b/>
          <w:bCs/>
          <w:sz w:val="22"/>
          <w:szCs w:val="22"/>
        </w:rPr>
        <w:t xml:space="preserve">.1. </w:t>
      </w:r>
      <w:r w:rsidR="00612E75" w:rsidRPr="00C3623A">
        <w:rPr>
          <w:rFonts w:ascii="Times New Roman" w:hAnsi="Times New Roman" w:cs="Times New Roman"/>
          <w:bCs/>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C276C" w:rsidRPr="00C3623A" w:rsidRDefault="00023DCA" w:rsidP="00463D1D">
      <w:pPr>
        <w:autoSpaceDE w:val="0"/>
        <w:autoSpaceDN w:val="0"/>
        <w:adjustRightInd w:val="0"/>
        <w:spacing w:line="240" w:lineRule="atLeast"/>
        <w:ind w:firstLine="540"/>
        <w:jc w:val="both"/>
        <w:outlineLvl w:val="1"/>
        <w:rPr>
          <w:sz w:val="22"/>
          <w:szCs w:val="22"/>
        </w:rPr>
      </w:pPr>
      <w:r w:rsidRPr="00C3623A">
        <w:rPr>
          <w:b/>
          <w:bCs/>
          <w:sz w:val="22"/>
          <w:szCs w:val="22"/>
        </w:rPr>
        <w:t>15.2.</w:t>
      </w:r>
      <w:r w:rsidR="00385DCD" w:rsidRPr="00C3623A">
        <w:rPr>
          <w:b/>
          <w:bCs/>
          <w:sz w:val="22"/>
          <w:szCs w:val="22"/>
        </w:rPr>
        <w:t xml:space="preserve"> </w:t>
      </w:r>
      <w:r w:rsidR="004C276C" w:rsidRPr="00C3623A">
        <w:rPr>
          <w:sz w:val="22"/>
          <w:szCs w:val="22"/>
        </w:rPr>
        <w:t>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4C276C" w:rsidRPr="00C3623A" w:rsidRDefault="004C276C" w:rsidP="00463D1D">
      <w:pPr>
        <w:autoSpaceDE w:val="0"/>
        <w:autoSpaceDN w:val="0"/>
        <w:adjustRightInd w:val="0"/>
        <w:spacing w:line="240" w:lineRule="atLeast"/>
        <w:ind w:firstLine="540"/>
        <w:jc w:val="both"/>
        <w:outlineLvl w:val="1"/>
        <w:rPr>
          <w:sz w:val="22"/>
          <w:szCs w:val="22"/>
        </w:rPr>
      </w:pPr>
      <w:r w:rsidRPr="00C3623A">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C276C" w:rsidRPr="00C3623A" w:rsidRDefault="004C276C" w:rsidP="00463D1D">
      <w:pPr>
        <w:autoSpaceDE w:val="0"/>
        <w:autoSpaceDN w:val="0"/>
        <w:adjustRightInd w:val="0"/>
        <w:spacing w:line="240" w:lineRule="atLeast"/>
        <w:ind w:firstLine="540"/>
        <w:jc w:val="both"/>
        <w:outlineLvl w:val="1"/>
        <w:rPr>
          <w:sz w:val="22"/>
          <w:szCs w:val="22"/>
        </w:rPr>
      </w:pPr>
      <w:r w:rsidRPr="00C3623A">
        <w:rPr>
          <w:sz w:val="22"/>
          <w:szCs w:val="22"/>
        </w:rPr>
        <w:t xml:space="preserve">2) приостановления деятельности такого лица в порядке, предусмотренном </w:t>
      </w:r>
      <w:hyperlink r:id="rId10" w:history="1">
        <w:r w:rsidRPr="00C3623A">
          <w:rPr>
            <w:sz w:val="22"/>
            <w:szCs w:val="22"/>
          </w:rPr>
          <w:t>Кодексом</w:t>
        </w:r>
      </w:hyperlink>
      <w:r w:rsidRPr="00C3623A">
        <w:rPr>
          <w:sz w:val="22"/>
          <w:szCs w:val="22"/>
        </w:rPr>
        <w:t xml:space="preserve"> Российской Федерации об административных правонарушениях;</w:t>
      </w:r>
    </w:p>
    <w:p w:rsidR="004C276C" w:rsidRPr="00C3623A" w:rsidRDefault="004C276C" w:rsidP="00463D1D">
      <w:pPr>
        <w:autoSpaceDE w:val="0"/>
        <w:autoSpaceDN w:val="0"/>
        <w:adjustRightInd w:val="0"/>
        <w:spacing w:line="240" w:lineRule="atLeast"/>
        <w:ind w:firstLine="540"/>
        <w:jc w:val="both"/>
        <w:outlineLvl w:val="1"/>
        <w:rPr>
          <w:sz w:val="22"/>
          <w:szCs w:val="22"/>
        </w:rPr>
      </w:pPr>
      <w:r w:rsidRPr="00C3623A">
        <w:rPr>
          <w:sz w:val="22"/>
          <w:szCs w:val="22"/>
        </w:rPr>
        <w:t xml:space="preserve">3) предоставления таким лицом заведомо ложных сведений, содержащихся в документах, предусмотренных </w:t>
      </w:r>
      <w:hyperlink r:id="rId11" w:history="1">
        <w:r w:rsidRPr="00C3623A">
          <w:rPr>
            <w:sz w:val="22"/>
            <w:szCs w:val="22"/>
          </w:rPr>
          <w:t xml:space="preserve">пунктом </w:t>
        </w:r>
        <w:r w:rsidR="00474B88" w:rsidRPr="00C3623A">
          <w:rPr>
            <w:sz w:val="22"/>
            <w:szCs w:val="22"/>
          </w:rPr>
          <w:t>2.</w:t>
        </w:r>
        <w:r w:rsidRPr="00C3623A">
          <w:rPr>
            <w:sz w:val="22"/>
            <w:szCs w:val="22"/>
          </w:rPr>
          <w:t>2</w:t>
        </w:r>
      </w:hyperlink>
      <w:r w:rsidRPr="00C3623A">
        <w:rPr>
          <w:sz w:val="22"/>
          <w:szCs w:val="22"/>
        </w:rPr>
        <w:t xml:space="preserve"> настоящ</w:t>
      </w:r>
      <w:r w:rsidR="00474B88" w:rsidRPr="00C3623A">
        <w:rPr>
          <w:sz w:val="22"/>
          <w:szCs w:val="22"/>
        </w:rPr>
        <w:t>ей документации об аукционе</w:t>
      </w:r>
      <w:r w:rsidRPr="00C3623A">
        <w:rPr>
          <w:sz w:val="22"/>
          <w:szCs w:val="22"/>
        </w:rPr>
        <w:t>.</w:t>
      </w:r>
    </w:p>
    <w:p w:rsidR="00474B88" w:rsidRPr="00C3623A" w:rsidRDefault="00474B88" w:rsidP="00463D1D">
      <w:pPr>
        <w:autoSpaceDE w:val="0"/>
        <w:autoSpaceDN w:val="0"/>
        <w:adjustRightInd w:val="0"/>
        <w:spacing w:line="240" w:lineRule="atLeast"/>
        <w:ind w:firstLine="540"/>
        <w:jc w:val="both"/>
        <w:outlineLvl w:val="1"/>
        <w:rPr>
          <w:sz w:val="22"/>
          <w:szCs w:val="22"/>
        </w:rPr>
      </w:pPr>
      <w:r w:rsidRPr="00C3623A">
        <w:rPr>
          <w:b/>
          <w:sz w:val="22"/>
          <w:szCs w:val="22"/>
        </w:rPr>
        <w:t xml:space="preserve">15.3. </w:t>
      </w:r>
      <w:r w:rsidRPr="00C3623A">
        <w:rPr>
          <w:sz w:val="22"/>
          <w:szCs w:val="22"/>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r:id="rId12" w:history="1">
        <w:r w:rsidRPr="00C3623A">
          <w:rPr>
            <w:sz w:val="22"/>
            <w:szCs w:val="22"/>
          </w:rPr>
          <w:t xml:space="preserve">пунктом </w:t>
        </w:r>
      </w:hyperlink>
      <w:r w:rsidRPr="00C3623A">
        <w:rPr>
          <w:sz w:val="22"/>
          <w:szCs w:val="22"/>
        </w:rPr>
        <w:t>15.2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74B88" w:rsidRPr="00C3623A" w:rsidRDefault="00474B88" w:rsidP="00463D1D">
      <w:pPr>
        <w:autoSpaceDE w:val="0"/>
        <w:autoSpaceDN w:val="0"/>
        <w:adjustRightInd w:val="0"/>
        <w:spacing w:line="240" w:lineRule="atLeast"/>
        <w:ind w:firstLine="540"/>
        <w:jc w:val="both"/>
        <w:outlineLvl w:val="1"/>
        <w:rPr>
          <w:sz w:val="22"/>
          <w:szCs w:val="22"/>
        </w:rPr>
      </w:pPr>
      <w:r w:rsidRPr="00C3623A">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74B88" w:rsidRPr="00C3623A" w:rsidRDefault="00474B88" w:rsidP="00463D1D">
      <w:pPr>
        <w:autoSpaceDE w:val="0"/>
        <w:autoSpaceDN w:val="0"/>
        <w:adjustRightInd w:val="0"/>
        <w:spacing w:line="240" w:lineRule="atLeast"/>
        <w:ind w:firstLine="540"/>
        <w:jc w:val="both"/>
        <w:outlineLvl w:val="1"/>
        <w:rPr>
          <w:sz w:val="22"/>
          <w:szCs w:val="22"/>
        </w:rPr>
      </w:pPr>
      <w:r w:rsidRPr="00C3623A">
        <w:rPr>
          <w:sz w:val="22"/>
          <w:szCs w:val="22"/>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74B88" w:rsidRPr="00C3623A" w:rsidRDefault="00474B88" w:rsidP="00463D1D">
      <w:pPr>
        <w:autoSpaceDE w:val="0"/>
        <w:autoSpaceDN w:val="0"/>
        <w:adjustRightInd w:val="0"/>
        <w:spacing w:line="240" w:lineRule="atLeast"/>
        <w:ind w:firstLine="540"/>
        <w:jc w:val="both"/>
        <w:rPr>
          <w:bCs/>
          <w:sz w:val="22"/>
          <w:szCs w:val="22"/>
        </w:rPr>
      </w:pPr>
      <w:r w:rsidRPr="00C3623A">
        <w:rPr>
          <w:b/>
          <w:sz w:val="22"/>
          <w:szCs w:val="22"/>
        </w:rPr>
        <w:t xml:space="preserve">15.4. </w:t>
      </w:r>
      <w:r w:rsidRPr="00C3623A">
        <w:rPr>
          <w:bCs/>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A56C3" w:rsidRPr="00C3623A" w:rsidRDefault="006A56C3" w:rsidP="00463D1D">
      <w:pPr>
        <w:autoSpaceDE w:val="0"/>
        <w:autoSpaceDN w:val="0"/>
        <w:adjustRightInd w:val="0"/>
        <w:spacing w:line="240" w:lineRule="atLeast"/>
        <w:ind w:firstLine="540"/>
        <w:jc w:val="both"/>
        <w:outlineLvl w:val="1"/>
        <w:rPr>
          <w:bCs/>
          <w:sz w:val="22"/>
          <w:szCs w:val="22"/>
        </w:rPr>
      </w:pPr>
      <w:r w:rsidRPr="00C3623A">
        <w:rPr>
          <w:b/>
          <w:bCs/>
          <w:sz w:val="22"/>
          <w:szCs w:val="22"/>
        </w:rPr>
        <w:t xml:space="preserve">15.5. </w:t>
      </w:r>
      <w:r w:rsidRPr="00C3623A">
        <w:rPr>
          <w:bCs/>
          <w:sz w:val="22"/>
          <w:szCs w:val="22"/>
        </w:rPr>
        <w:t>В случае если победитель аукциона или участник аукциона, признанный единственным участником аукциона, в срок, предусмотренный  документацией об аукционе, не представил организатору</w:t>
      </w:r>
      <w:r w:rsidR="00CB1BC9" w:rsidRPr="00C3623A">
        <w:rPr>
          <w:bCs/>
          <w:sz w:val="22"/>
          <w:szCs w:val="22"/>
        </w:rPr>
        <w:t xml:space="preserve"> </w:t>
      </w:r>
      <w:r w:rsidRPr="00C3623A">
        <w:rPr>
          <w:bCs/>
          <w:sz w:val="22"/>
          <w:szCs w:val="22"/>
        </w:rPr>
        <w:t xml:space="preserve">аукциона подписанный договор, переданный ему в соответствии с </w:t>
      </w:r>
      <w:hyperlink r:id="rId13" w:history="1">
        <w:r w:rsidRPr="00C3623A">
          <w:rPr>
            <w:bCs/>
            <w:sz w:val="22"/>
            <w:szCs w:val="22"/>
          </w:rPr>
          <w:t>пункт</w:t>
        </w:r>
        <w:r w:rsidR="00E70D82" w:rsidRPr="00C3623A">
          <w:rPr>
            <w:bCs/>
            <w:sz w:val="22"/>
            <w:szCs w:val="22"/>
          </w:rPr>
          <w:t>а</w:t>
        </w:r>
        <w:r w:rsidR="00300BB5" w:rsidRPr="00C3623A">
          <w:rPr>
            <w:bCs/>
            <w:sz w:val="22"/>
            <w:szCs w:val="22"/>
          </w:rPr>
          <w:t>м</w:t>
        </w:r>
        <w:r w:rsidR="00E70D82" w:rsidRPr="00C3623A">
          <w:rPr>
            <w:bCs/>
            <w:sz w:val="22"/>
            <w:szCs w:val="22"/>
          </w:rPr>
          <w:t>и 13.8. и</w:t>
        </w:r>
        <w:r w:rsidRPr="00C3623A">
          <w:rPr>
            <w:bCs/>
            <w:sz w:val="22"/>
            <w:szCs w:val="22"/>
          </w:rPr>
          <w:t xml:space="preserve"> </w:t>
        </w:r>
      </w:hyperlink>
      <w:r w:rsidR="00CD6C73" w:rsidRPr="00C3623A">
        <w:rPr>
          <w:bCs/>
          <w:sz w:val="22"/>
          <w:szCs w:val="22"/>
        </w:rPr>
        <w:t>15</w:t>
      </w:r>
      <w:r w:rsidR="00300BB5" w:rsidRPr="00C3623A">
        <w:rPr>
          <w:bCs/>
          <w:sz w:val="22"/>
          <w:szCs w:val="22"/>
        </w:rPr>
        <w:t>.7</w:t>
      </w:r>
      <w:r w:rsidR="00E70D82" w:rsidRPr="00C3623A">
        <w:rPr>
          <w:bCs/>
          <w:sz w:val="22"/>
          <w:szCs w:val="22"/>
        </w:rPr>
        <w:t>.</w:t>
      </w:r>
      <w:r w:rsidRPr="00C3623A">
        <w:rPr>
          <w:bCs/>
          <w:sz w:val="22"/>
          <w:szCs w:val="22"/>
        </w:rPr>
        <w:t xml:space="preserve"> настоящ</w:t>
      </w:r>
      <w:r w:rsidR="00CB1BC9" w:rsidRPr="00C3623A">
        <w:rPr>
          <w:bCs/>
          <w:sz w:val="22"/>
          <w:szCs w:val="22"/>
        </w:rPr>
        <w:t>ей</w:t>
      </w:r>
      <w:r w:rsidRPr="00C3623A">
        <w:rPr>
          <w:bCs/>
          <w:sz w:val="22"/>
          <w:szCs w:val="22"/>
        </w:rPr>
        <w:t xml:space="preserve"> </w:t>
      </w:r>
      <w:r w:rsidR="00CB1BC9" w:rsidRPr="00C3623A">
        <w:rPr>
          <w:bCs/>
          <w:sz w:val="22"/>
          <w:szCs w:val="22"/>
        </w:rPr>
        <w:t>аукционной документации</w:t>
      </w:r>
      <w:r w:rsidRPr="00C3623A">
        <w:rPr>
          <w:bCs/>
          <w:sz w:val="22"/>
          <w:szCs w:val="22"/>
        </w:rPr>
        <w:t xml:space="preserve">, а также обеспечение исполнения договора в случае если организатором </w:t>
      </w:r>
      <w:r w:rsidR="00CB1BC9" w:rsidRPr="00C3623A">
        <w:rPr>
          <w:bCs/>
          <w:sz w:val="22"/>
          <w:szCs w:val="22"/>
        </w:rPr>
        <w:t>аукциона</w:t>
      </w:r>
      <w:r w:rsidRPr="00C3623A">
        <w:rPr>
          <w:bCs/>
          <w:sz w:val="22"/>
          <w:szCs w:val="22"/>
        </w:rPr>
        <w:t xml:space="preserve"> такое требование было установлено, победитель </w:t>
      </w:r>
      <w:r w:rsidR="00CB1BC9" w:rsidRPr="00C3623A">
        <w:rPr>
          <w:bCs/>
          <w:sz w:val="22"/>
          <w:szCs w:val="22"/>
        </w:rPr>
        <w:t>аукциона</w:t>
      </w:r>
      <w:r w:rsidRPr="00C3623A">
        <w:rPr>
          <w:bCs/>
          <w:sz w:val="22"/>
          <w:szCs w:val="22"/>
        </w:rPr>
        <w:t xml:space="preserve"> или участник </w:t>
      </w:r>
      <w:r w:rsidR="00CB1BC9" w:rsidRPr="00C3623A">
        <w:rPr>
          <w:bCs/>
          <w:sz w:val="22"/>
          <w:szCs w:val="22"/>
        </w:rPr>
        <w:lastRenderedPageBreak/>
        <w:t>аукциона</w:t>
      </w:r>
      <w:r w:rsidRPr="00C3623A">
        <w:rPr>
          <w:bCs/>
          <w:sz w:val="22"/>
          <w:szCs w:val="22"/>
        </w:rPr>
        <w:t xml:space="preserve">, </w:t>
      </w:r>
      <w:r w:rsidR="007D7837" w:rsidRPr="00C3623A">
        <w:rPr>
          <w:bCs/>
          <w:sz w:val="22"/>
          <w:szCs w:val="22"/>
        </w:rPr>
        <w:t>признанный единственным участником аукциона</w:t>
      </w:r>
      <w:r w:rsidRPr="00C3623A">
        <w:rPr>
          <w:bCs/>
          <w:sz w:val="22"/>
          <w:szCs w:val="22"/>
        </w:rPr>
        <w:t>, признается уклонившимся от заключения договора.</w:t>
      </w:r>
    </w:p>
    <w:p w:rsidR="006A56C3" w:rsidRPr="00C3623A" w:rsidRDefault="007D7837" w:rsidP="00463D1D">
      <w:pPr>
        <w:autoSpaceDE w:val="0"/>
        <w:autoSpaceDN w:val="0"/>
        <w:adjustRightInd w:val="0"/>
        <w:spacing w:line="240" w:lineRule="atLeast"/>
        <w:ind w:firstLine="540"/>
        <w:jc w:val="both"/>
        <w:outlineLvl w:val="1"/>
        <w:rPr>
          <w:b/>
          <w:bCs/>
          <w:sz w:val="22"/>
          <w:szCs w:val="22"/>
        </w:rPr>
      </w:pPr>
      <w:r w:rsidRPr="00C3623A">
        <w:rPr>
          <w:b/>
          <w:bCs/>
          <w:sz w:val="22"/>
          <w:szCs w:val="22"/>
        </w:rPr>
        <w:t xml:space="preserve">15.6. </w:t>
      </w:r>
      <w:r w:rsidRPr="00C3623A">
        <w:rPr>
          <w:bCs/>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r w:rsidR="00865AD8" w:rsidRPr="00C3623A">
        <w:rPr>
          <w:bCs/>
          <w:sz w:val="22"/>
          <w:szCs w:val="22"/>
        </w:rPr>
        <w:t>, либо заключить договор с участником аукциона, который сделал предпоследнее предложение о цене</w:t>
      </w:r>
      <w:r w:rsidR="00E561C5" w:rsidRPr="00C3623A">
        <w:rPr>
          <w:bCs/>
          <w:sz w:val="22"/>
          <w:szCs w:val="22"/>
        </w:rPr>
        <w:t>.</w:t>
      </w:r>
      <w:r w:rsidR="00865AD8" w:rsidRPr="00C3623A">
        <w:rPr>
          <w:bCs/>
          <w:sz w:val="22"/>
          <w:szCs w:val="22"/>
        </w:rPr>
        <w:t xml:space="preserve">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отклонении победителя от заключения договора. Организатор аукциона в течение трех рабочих дней, с даты подписания протокола об отказе от заключения договора передае</w:t>
      </w:r>
      <w:r w:rsidR="00794032" w:rsidRPr="00C3623A">
        <w:rPr>
          <w:bCs/>
          <w:sz w:val="22"/>
          <w:szCs w:val="22"/>
        </w:rPr>
        <w:t xml:space="preserve">т участнику аукциона, который сделал предпоследнее предложение о цене, один экземпляр протокола и проект договора, который прилагается к аукционной документации. </w:t>
      </w:r>
      <w:r w:rsidR="00646404" w:rsidRPr="00C3623A">
        <w:rPr>
          <w:bCs/>
          <w:sz w:val="22"/>
          <w:szCs w:val="22"/>
        </w:rPr>
        <w:t>Указанный проект договора подписывается участником аукциона, который сделал предпоследнее предложение о цене, в десятидневный срок и предоставляется организатору аукциона.</w:t>
      </w:r>
    </w:p>
    <w:p w:rsidR="00331447" w:rsidRPr="00C3623A" w:rsidRDefault="00E561C5" w:rsidP="00463D1D">
      <w:pPr>
        <w:autoSpaceDE w:val="0"/>
        <w:autoSpaceDN w:val="0"/>
        <w:adjustRightInd w:val="0"/>
        <w:spacing w:line="240" w:lineRule="atLeast"/>
        <w:ind w:firstLine="540"/>
        <w:jc w:val="both"/>
        <w:outlineLvl w:val="1"/>
        <w:rPr>
          <w:sz w:val="22"/>
          <w:szCs w:val="22"/>
        </w:rPr>
      </w:pPr>
      <w:r w:rsidRPr="00C3623A">
        <w:rPr>
          <w:b/>
          <w:sz w:val="22"/>
          <w:szCs w:val="22"/>
        </w:rPr>
        <w:t xml:space="preserve">15.7. </w:t>
      </w:r>
      <w:r w:rsidR="00331447" w:rsidRPr="00C3623A">
        <w:rPr>
          <w:sz w:val="22"/>
          <w:szCs w:val="22"/>
        </w:rPr>
        <w:t>Срок подписания проекта договора аренды должен составлять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23DCA" w:rsidRPr="00C3623A" w:rsidRDefault="00023DCA" w:rsidP="00463D1D">
      <w:pPr>
        <w:pStyle w:val="a4"/>
        <w:spacing w:before="0" w:beforeAutospacing="0" w:after="0" w:afterAutospacing="0" w:line="240" w:lineRule="atLeast"/>
        <w:ind w:firstLine="540"/>
        <w:jc w:val="both"/>
        <w:rPr>
          <w:rFonts w:ascii="Times New Roman" w:hAnsi="Times New Roman" w:cs="Times New Roman"/>
          <w:bCs/>
          <w:sz w:val="22"/>
          <w:szCs w:val="22"/>
        </w:rPr>
      </w:pPr>
      <w:r w:rsidRPr="00C3623A">
        <w:rPr>
          <w:rFonts w:ascii="Times New Roman" w:hAnsi="Times New Roman" w:cs="Times New Roman"/>
          <w:b/>
          <w:bCs/>
          <w:sz w:val="22"/>
          <w:szCs w:val="22"/>
        </w:rPr>
        <w:t>15.</w:t>
      </w:r>
      <w:r w:rsidR="00E561C5" w:rsidRPr="00C3623A">
        <w:rPr>
          <w:rFonts w:ascii="Times New Roman" w:hAnsi="Times New Roman" w:cs="Times New Roman"/>
          <w:b/>
          <w:bCs/>
          <w:sz w:val="22"/>
          <w:szCs w:val="22"/>
        </w:rPr>
        <w:t>8</w:t>
      </w:r>
      <w:r w:rsidRPr="00C3623A">
        <w:rPr>
          <w:rFonts w:ascii="Times New Roman" w:hAnsi="Times New Roman" w:cs="Times New Roman"/>
          <w:b/>
          <w:bCs/>
          <w:sz w:val="22"/>
          <w:szCs w:val="22"/>
        </w:rPr>
        <w:t>.</w:t>
      </w:r>
      <w:r w:rsidRPr="00C3623A">
        <w:rPr>
          <w:rFonts w:ascii="Times New Roman" w:hAnsi="Times New Roman" w:cs="Times New Roman"/>
          <w:bCs/>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35413" w:rsidRPr="00C3623A" w:rsidRDefault="00A46340" w:rsidP="007769D8">
      <w:pPr>
        <w:pStyle w:val="a4"/>
        <w:spacing w:before="0" w:beforeAutospacing="0" w:after="0" w:afterAutospacing="0" w:line="240" w:lineRule="atLeast"/>
        <w:ind w:firstLine="540"/>
        <w:jc w:val="both"/>
        <w:rPr>
          <w:rFonts w:ascii="Times New Roman" w:hAnsi="Times New Roman" w:cs="Times New Roman"/>
          <w:b/>
          <w:bCs/>
          <w:sz w:val="22"/>
          <w:szCs w:val="22"/>
        </w:rPr>
      </w:pPr>
      <w:r w:rsidRPr="00C3623A">
        <w:rPr>
          <w:rFonts w:ascii="Times New Roman" w:hAnsi="Times New Roman" w:cs="Times New Roman"/>
          <w:b/>
          <w:sz w:val="22"/>
          <w:szCs w:val="22"/>
        </w:rPr>
        <w:t>15.</w:t>
      </w:r>
      <w:r w:rsidR="00E561C5" w:rsidRPr="00C3623A">
        <w:rPr>
          <w:rFonts w:ascii="Times New Roman" w:hAnsi="Times New Roman" w:cs="Times New Roman"/>
          <w:b/>
          <w:sz w:val="22"/>
          <w:szCs w:val="22"/>
        </w:rPr>
        <w:t>9</w:t>
      </w:r>
      <w:r w:rsidRPr="00C3623A">
        <w:rPr>
          <w:rFonts w:ascii="Times New Roman" w:hAnsi="Times New Roman" w:cs="Times New Roman"/>
          <w:b/>
          <w:sz w:val="22"/>
          <w:szCs w:val="22"/>
        </w:rPr>
        <w:t>.</w:t>
      </w:r>
      <w:r w:rsidRPr="00C3623A">
        <w:rPr>
          <w:rFonts w:ascii="Times New Roman" w:hAnsi="Times New Roman" w:cs="Times New Roman"/>
          <w:sz w:val="22"/>
          <w:szCs w:val="22"/>
        </w:rPr>
        <w:t xml:space="preserve"> П</w:t>
      </w:r>
      <w:r w:rsidR="00023DCA" w:rsidRPr="00C3623A">
        <w:rPr>
          <w:rFonts w:ascii="Times New Roman" w:hAnsi="Times New Roman" w:cs="Times New Roman"/>
          <w:sz w:val="22"/>
          <w:szCs w:val="22"/>
        </w:rPr>
        <w:t>орядок и условия заключения договора с участником аукциона являются условиями публичной оферты</w:t>
      </w:r>
      <w:r w:rsidRPr="00C3623A">
        <w:rPr>
          <w:rFonts w:ascii="Times New Roman" w:hAnsi="Times New Roman" w:cs="Times New Roman"/>
          <w:sz w:val="22"/>
          <w:szCs w:val="22"/>
        </w:rPr>
        <w:t>, а подача заявки на участие в аукционе является акцептом такой оферты</w:t>
      </w:r>
      <w:r w:rsidR="00023DCA" w:rsidRPr="00C3623A">
        <w:rPr>
          <w:rFonts w:ascii="Times New Roman" w:hAnsi="Times New Roman" w:cs="Times New Roman"/>
          <w:sz w:val="22"/>
          <w:szCs w:val="22"/>
        </w:rPr>
        <w:t>.</w:t>
      </w:r>
      <w:r w:rsidR="007769D8">
        <w:rPr>
          <w:rFonts w:ascii="Times New Roman" w:hAnsi="Times New Roman" w:cs="Times New Roman"/>
          <w:sz w:val="22"/>
          <w:szCs w:val="22"/>
        </w:rPr>
        <w:t xml:space="preserve"> </w:t>
      </w:r>
    </w:p>
    <w:p w:rsidR="00375483" w:rsidRPr="00C3623A" w:rsidRDefault="00375483" w:rsidP="00463D1D">
      <w:pPr>
        <w:autoSpaceDE w:val="0"/>
        <w:autoSpaceDN w:val="0"/>
        <w:adjustRightInd w:val="0"/>
        <w:spacing w:line="240" w:lineRule="atLeast"/>
        <w:jc w:val="both"/>
        <w:rPr>
          <w:b/>
          <w:bCs/>
          <w:sz w:val="22"/>
          <w:szCs w:val="22"/>
        </w:rPr>
      </w:pPr>
    </w:p>
    <w:p w:rsidR="005811FA" w:rsidRPr="00C3623A" w:rsidRDefault="00962222" w:rsidP="007D3CFE">
      <w:pPr>
        <w:autoSpaceDE w:val="0"/>
        <w:autoSpaceDN w:val="0"/>
        <w:adjustRightInd w:val="0"/>
        <w:spacing w:line="240" w:lineRule="atLeast"/>
        <w:jc w:val="center"/>
        <w:rPr>
          <w:b/>
          <w:bCs/>
          <w:sz w:val="22"/>
          <w:szCs w:val="22"/>
        </w:rPr>
      </w:pPr>
      <w:r w:rsidRPr="00C3623A">
        <w:rPr>
          <w:b/>
          <w:bCs/>
          <w:sz w:val="22"/>
          <w:szCs w:val="22"/>
        </w:rPr>
        <w:t>1</w:t>
      </w:r>
      <w:r w:rsidR="00A46340" w:rsidRPr="00C3623A">
        <w:rPr>
          <w:b/>
          <w:bCs/>
          <w:sz w:val="22"/>
          <w:szCs w:val="22"/>
        </w:rPr>
        <w:t>6</w:t>
      </w:r>
      <w:r w:rsidRPr="00C3623A">
        <w:rPr>
          <w:b/>
          <w:bCs/>
          <w:sz w:val="22"/>
          <w:szCs w:val="22"/>
        </w:rPr>
        <w:t>. Требования к техническому</w:t>
      </w:r>
      <w:r w:rsidR="005811FA" w:rsidRPr="00C3623A">
        <w:rPr>
          <w:b/>
          <w:bCs/>
          <w:sz w:val="22"/>
          <w:szCs w:val="22"/>
        </w:rPr>
        <w:t xml:space="preserve"> состоянию муниципального имущества</w:t>
      </w:r>
      <w:r w:rsidR="00A62DDD" w:rsidRPr="00C3623A">
        <w:rPr>
          <w:b/>
          <w:bCs/>
          <w:sz w:val="22"/>
          <w:szCs w:val="22"/>
        </w:rPr>
        <w:t>,</w:t>
      </w:r>
      <w:r w:rsidR="005811FA" w:rsidRPr="00C3623A">
        <w:rPr>
          <w:b/>
          <w:bCs/>
          <w:sz w:val="22"/>
          <w:szCs w:val="22"/>
        </w:rPr>
        <w:t xml:space="preserve"> права на которое передаются по договору, которым это имущество должно соответствовать на момент окончания срока договора</w:t>
      </w:r>
    </w:p>
    <w:p w:rsidR="00F664CA" w:rsidRDefault="00F664CA" w:rsidP="00463D1D">
      <w:pPr>
        <w:autoSpaceDE w:val="0"/>
        <w:autoSpaceDN w:val="0"/>
        <w:adjustRightInd w:val="0"/>
        <w:spacing w:line="240" w:lineRule="atLeast"/>
        <w:ind w:firstLine="540"/>
        <w:jc w:val="both"/>
        <w:outlineLvl w:val="3"/>
        <w:rPr>
          <w:bCs/>
          <w:sz w:val="22"/>
          <w:szCs w:val="22"/>
        </w:rPr>
      </w:pPr>
      <w:r w:rsidRPr="00C3623A">
        <w:rPr>
          <w:bCs/>
          <w:sz w:val="22"/>
          <w:szCs w:val="22"/>
        </w:rPr>
        <w:t>При прекращении</w:t>
      </w:r>
      <w:r w:rsidR="00992406" w:rsidRPr="00C3623A">
        <w:rPr>
          <w:bCs/>
          <w:sz w:val="22"/>
          <w:szCs w:val="22"/>
        </w:rPr>
        <w:t xml:space="preserve"> срока действия</w:t>
      </w:r>
      <w:r w:rsidRPr="00C3623A">
        <w:rPr>
          <w:bCs/>
          <w:sz w:val="22"/>
          <w:szCs w:val="22"/>
        </w:rPr>
        <w:t xml:space="preserve"> договора аренды арендатор обязан вернуть арендодателю имущество в том состоянии, в котором он его получил, с учетом нормального износа</w:t>
      </w:r>
      <w:r w:rsidR="000E113F">
        <w:rPr>
          <w:bCs/>
          <w:sz w:val="22"/>
          <w:szCs w:val="22"/>
        </w:rPr>
        <w:t xml:space="preserve"> и пригодно</w:t>
      </w:r>
      <w:r w:rsidR="009146B3">
        <w:rPr>
          <w:bCs/>
          <w:sz w:val="22"/>
          <w:szCs w:val="22"/>
        </w:rPr>
        <w:t>м для эксплуатации по назначени</w:t>
      </w:r>
      <w:r w:rsidR="000E113F">
        <w:rPr>
          <w:bCs/>
          <w:sz w:val="22"/>
          <w:szCs w:val="22"/>
        </w:rPr>
        <w:t>ю</w:t>
      </w:r>
      <w:r w:rsidR="006B4908" w:rsidRPr="00C3623A">
        <w:rPr>
          <w:bCs/>
          <w:sz w:val="22"/>
          <w:szCs w:val="22"/>
        </w:rPr>
        <w:t>.</w:t>
      </w:r>
      <w:r w:rsidR="00827CC1">
        <w:rPr>
          <w:bCs/>
          <w:sz w:val="22"/>
          <w:szCs w:val="22"/>
        </w:rPr>
        <w:t xml:space="preserve"> Стоимость неотделимых улучшений</w:t>
      </w:r>
      <w:r w:rsidR="000B6BF9">
        <w:rPr>
          <w:bCs/>
          <w:sz w:val="22"/>
          <w:szCs w:val="22"/>
        </w:rPr>
        <w:t xml:space="preserve"> объекта аренды, произведённых арендатором, возмещению не подлежит.</w:t>
      </w:r>
    </w:p>
    <w:p w:rsidR="007A08D0" w:rsidRPr="007D3CFE" w:rsidRDefault="007A08D0" w:rsidP="00463D1D">
      <w:pPr>
        <w:autoSpaceDE w:val="0"/>
        <w:autoSpaceDN w:val="0"/>
        <w:adjustRightInd w:val="0"/>
        <w:spacing w:line="240" w:lineRule="atLeast"/>
        <w:ind w:firstLine="540"/>
        <w:jc w:val="both"/>
        <w:outlineLvl w:val="3"/>
        <w:rPr>
          <w:b/>
          <w:bCs/>
          <w:sz w:val="22"/>
          <w:szCs w:val="22"/>
        </w:rPr>
      </w:pPr>
      <w:r w:rsidRPr="007D3CFE">
        <w:rPr>
          <w:bCs/>
          <w:sz w:val="22"/>
          <w:szCs w:val="22"/>
        </w:rPr>
        <w:t xml:space="preserve"> </w:t>
      </w:r>
    </w:p>
    <w:p w:rsidR="005A5F9A" w:rsidRDefault="005A5F9A"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DA5B2E" w:rsidRDefault="00DA5B2E" w:rsidP="007D3CFE">
      <w:pPr>
        <w:ind w:firstLine="432"/>
        <w:jc w:val="both"/>
        <w:rPr>
          <w:color w:val="000000"/>
          <w:sz w:val="22"/>
          <w:szCs w:val="22"/>
        </w:rPr>
      </w:pPr>
    </w:p>
    <w:p w:rsidR="007D3CFE" w:rsidRDefault="00E97874" w:rsidP="007D3CFE">
      <w:pPr>
        <w:ind w:firstLine="432"/>
        <w:jc w:val="both"/>
        <w:rPr>
          <w:color w:val="000000"/>
          <w:sz w:val="22"/>
          <w:szCs w:val="22"/>
        </w:rPr>
      </w:pPr>
      <w:r>
        <w:rPr>
          <w:color w:val="000000"/>
          <w:sz w:val="22"/>
          <w:szCs w:val="22"/>
        </w:rPr>
        <w:t xml:space="preserve"> </w:t>
      </w:r>
    </w:p>
    <w:p w:rsidR="00B1754F" w:rsidRDefault="00B1754F" w:rsidP="007D3CFE">
      <w:pPr>
        <w:ind w:firstLine="432"/>
        <w:jc w:val="both"/>
        <w:rPr>
          <w:color w:val="000000"/>
          <w:sz w:val="22"/>
          <w:szCs w:val="22"/>
        </w:rPr>
      </w:pPr>
    </w:p>
    <w:p w:rsidR="00B1754F" w:rsidRDefault="00B1754F" w:rsidP="007D3CFE">
      <w:pPr>
        <w:ind w:firstLine="432"/>
        <w:jc w:val="both"/>
        <w:rPr>
          <w:color w:val="000000"/>
          <w:sz w:val="22"/>
          <w:szCs w:val="22"/>
        </w:rPr>
      </w:pPr>
    </w:p>
    <w:p w:rsidR="00B1754F" w:rsidRDefault="00B1754F" w:rsidP="007D3CFE">
      <w:pPr>
        <w:ind w:firstLine="432"/>
        <w:jc w:val="both"/>
        <w:rPr>
          <w:color w:val="000000"/>
          <w:sz w:val="22"/>
          <w:szCs w:val="22"/>
        </w:rPr>
      </w:pPr>
    </w:p>
    <w:p w:rsidR="00B1754F" w:rsidRDefault="00B1754F" w:rsidP="007D3CFE">
      <w:pPr>
        <w:ind w:firstLine="432"/>
        <w:jc w:val="both"/>
        <w:rPr>
          <w:color w:val="000000"/>
          <w:sz w:val="22"/>
          <w:szCs w:val="22"/>
        </w:rPr>
      </w:pPr>
    </w:p>
    <w:p w:rsidR="00B1754F" w:rsidRDefault="00B1754F" w:rsidP="007D3CFE">
      <w:pPr>
        <w:ind w:firstLine="432"/>
        <w:jc w:val="both"/>
        <w:rPr>
          <w:color w:val="000000"/>
          <w:sz w:val="22"/>
          <w:szCs w:val="22"/>
        </w:rPr>
      </w:pPr>
    </w:p>
    <w:p w:rsidR="00B1754F" w:rsidRDefault="00B1754F" w:rsidP="007D3CFE">
      <w:pPr>
        <w:ind w:firstLine="432"/>
        <w:jc w:val="both"/>
        <w:rPr>
          <w:color w:val="000000"/>
          <w:sz w:val="22"/>
          <w:szCs w:val="22"/>
        </w:rPr>
      </w:pPr>
    </w:p>
    <w:p w:rsidR="00B1754F" w:rsidRDefault="00B1754F" w:rsidP="007D3CFE">
      <w:pPr>
        <w:ind w:firstLine="432"/>
        <w:jc w:val="both"/>
        <w:rPr>
          <w:color w:val="000000"/>
          <w:sz w:val="22"/>
          <w:szCs w:val="22"/>
        </w:rPr>
      </w:pPr>
    </w:p>
    <w:p w:rsidR="00FF07D7" w:rsidRPr="00D556B5" w:rsidRDefault="00FF07D7" w:rsidP="00FF07D7">
      <w:pPr>
        <w:pStyle w:val="ab"/>
        <w:jc w:val="right"/>
        <w:rPr>
          <w:b w:val="0"/>
          <w:sz w:val="24"/>
          <w:szCs w:val="24"/>
        </w:rPr>
      </w:pPr>
      <w:r w:rsidRPr="00D556B5">
        <w:rPr>
          <w:b w:val="0"/>
          <w:sz w:val="24"/>
          <w:szCs w:val="24"/>
        </w:rPr>
        <w:t xml:space="preserve"> Приложение № 1 </w:t>
      </w:r>
    </w:p>
    <w:p w:rsidR="00FF07D7" w:rsidRPr="00D556B5" w:rsidRDefault="00FF07D7" w:rsidP="00FF07D7">
      <w:pPr>
        <w:pStyle w:val="ab"/>
        <w:jc w:val="right"/>
        <w:rPr>
          <w:b w:val="0"/>
          <w:sz w:val="24"/>
          <w:szCs w:val="24"/>
        </w:rPr>
      </w:pPr>
      <w:r w:rsidRPr="00D556B5">
        <w:rPr>
          <w:b w:val="0"/>
          <w:sz w:val="24"/>
          <w:szCs w:val="24"/>
        </w:rPr>
        <w:t>к документации об аукционе</w:t>
      </w:r>
    </w:p>
    <w:p w:rsidR="00FF07D7" w:rsidRPr="00D556B5" w:rsidRDefault="00FF07D7" w:rsidP="00235413">
      <w:pPr>
        <w:pStyle w:val="ab"/>
        <w:rPr>
          <w:sz w:val="24"/>
          <w:szCs w:val="24"/>
        </w:rPr>
      </w:pPr>
    </w:p>
    <w:p w:rsidR="00235413" w:rsidRPr="00D556B5" w:rsidRDefault="00FF07D7" w:rsidP="00235413">
      <w:pPr>
        <w:pStyle w:val="ab"/>
        <w:rPr>
          <w:sz w:val="24"/>
          <w:szCs w:val="24"/>
        </w:rPr>
      </w:pPr>
      <w:r w:rsidRPr="00D556B5">
        <w:rPr>
          <w:sz w:val="24"/>
          <w:szCs w:val="24"/>
        </w:rPr>
        <w:t>Ф</w:t>
      </w:r>
      <w:r w:rsidR="006D0F1B" w:rsidRPr="00D556B5">
        <w:rPr>
          <w:sz w:val="24"/>
          <w:szCs w:val="24"/>
        </w:rPr>
        <w:t>орма заявки на участие в аукционе</w:t>
      </w:r>
    </w:p>
    <w:p w:rsidR="005001EA" w:rsidRPr="00D556B5" w:rsidRDefault="005001EA" w:rsidP="00235413">
      <w:pPr>
        <w:pStyle w:val="ab"/>
        <w:rPr>
          <w:sz w:val="24"/>
          <w:szCs w:val="24"/>
        </w:rPr>
      </w:pPr>
    </w:p>
    <w:p w:rsidR="00235413" w:rsidRPr="00D556B5" w:rsidRDefault="00EC5716" w:rsidP="005001EA">
      <w:pPr>
        <w:jc w:val="right"/>
      </w:pPr>
      <w:r w:rsidRPr="00D556B5">
        <w:t>а</w:t>
      </w:r>
      <w:r w:rsidR="005001EA" w:rsidRPr="00D556B5">
        <w:t>дминистрация муниципального образования</w:t>
      </w:r>
    </w:p>
    <w:p w:rsidR="005001EA" w:rsidRPr="00D556B5" w:rsidRDefault="005001EA" w:rsidP="005001EA">
      <w:pPr>
        <w:jc w:val="right"/>
      </w:pPr>
      <w:r w:rsidRPr="00D556B5">
        <w:t>«Железногорск-Илимское городское поселение»</w:t>
      </w:r>
    </w:p>
    <w:p w:rsidR="005001EA" w:rsidRPr="00D556B5" w:rsidRDefault="005001EA" w:rsidP="005001EA">
      <w:pPr>
        <w:jc w:val="right"/>
        <w:rPr>
          <w:b/>
        </w:rPr>
      </w:pPr>
    </w:p>
    <w:p w:rsidR="005001EA" w:rsidRPr="00D556B5" w:rsidRDefault="005001EA" w:rsidP="005001EA">
      <w:pPr>
        <w:jc w:val="right"/>
        <w:rPr>
          <w:b/>
        </w:rPr>
      </w:pPr>
    </w:p>
    <w:p w:rsidR="005C2AAB" w:rsidRPr="00D556B5" w:rsidRDefault="00235413" w:rsidP="00967FC3">
      <w:pPr>
        <w:pStyle w:val="ab"/>
        <w:rPr>
          <w:bCs/>
          <w:sz w:val="24"/>
          <w:szCs w:val="24"/>
        </w:rPr>
      </w:pPr>
      <w:r w:rsidRPr="00D556B5">
        <w:rPr>
          <w:bCs/>
          <w:sz w:val="24"/>
          <w:szCs w:val="24"/>
        </w:rPr>
        <w:lastRenderedPageBreak/>
        <w:t>З</w:t>
      </w:r>
      <w:r w:rsidR="005C2AAB" w:rsidRPr="00D556B5">
        <w:rPr>
          <w:bCs/>
          <w:sz w:val="24"/>
          <w:szCs w:val="24"/>
        </w:rPr>
        <w:t>АЯВКА</w:t>
      </w:r>
    </w:p>
    <w:p w:rsidR="00967FC3" w:rsidRPr="00C3623A" w:rsidRDefault="00235413" w:rsidP="00B1754F">
      <w:pPr>
        <w:jc w:val="both"/>
      </w:pPr>
      <w:r w:rsidRPr="00D556B5">
        <w:t>на участие в  аукционе на право заключения</w:t>
      </w:r>
      <w:r w:rsidR="005C2AAB" w:rsidRPr="00D556B5">
        <w:t xml:space="preserve"> </w:t>
      </w:r>
      <w:r w:rsidRPr="00D556B5">
        <w:t>договора аренды</w:t>
      </w:r>
      <w:r w:rsidR="004C48BF" w:rsidRPr="00D556B5">
        <w:t xml:space="preserve"> нежилого помещения</w:t>
      </w:r>
      <w:r w:rsidR="00BE3236">
        <w:t>,</w:t>
      </w:r>
      <w:r w:rsidR="004C48BF" w:rsidRPr="00D556B5">
        <w:t xml:space="preserve"> </w:t>
      </w:r>
      <w:r w:rsidR="009B67C2">
        <w:rPr>
          <w:sz w:val="22"/>
          <w:szCs w:val="22"/>
        </w:rPr>
        <w:t>общей площадью 28</w:t>
      </w:r>
      <w:r w:rsidR="00B1754F">
        <w:rPr>
          <w:sz w:val="22"/>
          <w:szCs w:val="22"/>
        </w:rPr>
        <w:t>,9 кв.м., номер</w:t>
      </w:r>
      <w:r w:rsidR="009B67C2">
        <w:rPr>
          <w:sz w:val="22"/>
          <w:szCs w:val="22"/>
        </w:rPr>
        <w:t>а на поэтажном плане 21,24</w:t>
      </w:r>
      <w:r w:rsidR="00B1754F">
        <w:rPr>
          <w:sz w:val="22"/>
          <w:szCs w:val="22"/>
        </w:rPr>
        <w:t xml:space="preserve">, </w:t>
      </w:r>
      <w:r w:rsidR="006A32AF" w:rsidRPr="00F571A2">
        <w:rPr>
          <w:sz w:val="22"/>
          <w:szCs w:val="22"/>
        </w:rPr>
        <w:t>расположенн</w:t>
      </w:r>
      <w:r w:rsidR="006A32AF">
        <w:rPr>
          <w:sz w:val="22"/>
          <w:szCs w:val="22"/>
        </w:rPr>
        <w:t>ого</w:t>
      </w:r>
      <w:r w:rsidR="00B1754F" w:rsidRPr="00F571A2">
        <w:rPr>
          <w:sz w:val="22"/>
          <w:szCs w:val="22"/>
        </w:rPr>
        <w:t xml:space="preserve"> в цокольном этаже помещения 34-квартирной блок-секции </w:t>
      </w:r>
      <w:r w:rsidR="00B1754F">
        <w:rPr>
          <w:sz w:val="22"/>
          <w:szCs w:val="22"/>
        </w:rPr>
        <w:t xml:space="preserve">№ 6 82-квартирного жилого дома, </w:t>
      </w:r>
      <w:r w:rsidR="00B1754F" w:rsidRPr="00F571A2">
        <w:rPr>
          <w:sz w:val="22"/>
          <w:szCs w:val="22"/>
        </w:rPr>
        <w:t>по адресу: Иркутская область, Нижнеилимский район, г. Железногор</w:t>
      </w:r>
      <w:r w:rsidR="00B1754F">
        <w:rPr>
          <w:sz w:val="22"/>
          <w:szCs w:val="22"/>
        </w:rPr>
        <w:t>ск-Илимский, квартал 6а, дом 3.</w:t>
      </w:r>
      <w:r w:rsidR="00B1754F" w:rsidRPr="00F571A2">
        <w:rPr>
          <w:sz w:val="22"/>
          <w:szCs w:val="22"/>
        </w:rPr>
        <w:t xml:space="preserve"> </w:t>
      </w:r>
      <w:r w:rsidR="00D556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48F">
        <w:t>________________</w:t>
      </w:r>
      <w:r w:rsidRPr="00C3623A">
        <w:rPr>
          <w:b/>
        </w:rPr>
        <w:t xml:space="preserve"> </w:t>
      </w:r>
      <w:r w:rsidR="004C48BF">
        <w:rPr>
          <w:b/>
        </w:rPr>
        <w:t xml:space="preserve"> </w:t>
      </w:r>
    </w:p>
    <w:p w:rsidR="00235413" w:rsidRPr="00D556B5" w:rsidRDefault="00235413" w:rsidP="00D556B5">
      <w:pPr>
        <w:autoSpaceDE w:val="0"/>
        <w:autoSpaceDN w:val="0"/>
        <w:adjustRightInd w:val="0"/>
        <w:jc w:val="center"/>
        <w:rPr>
          <w:sz w:val="20"/>
          <w:szCs w:val="20"/>
        </w:rPr>
      </w:pPr>
      <w:r w:rsidRPr="00D556B5">
        <w:rPr>
          <w:sz w:val="20"/>
          <w:szCs w:val="20"/>
        </w:rPr>
        <w:t xml:space="preserve">фирменное наименование (наименование), </w:t>
      </w:r>
      <w:r w:rsidR="005C2AAB" w:rsidRPr="00D556B5">
        <w:rPr>
          <w:sz w:val="20"/>
          <w:szCs w:val="20"/>
        </w:rPr>
        <w:t xml:space="preserve">сведения об </w:t>
      </w:r>
      <w:r w:rsidRPr="00D556B5">
        <w:rPr>
          <w:sz w:val="20"/>
          <w:szCs w:val="20"/>
        </w:rPr>
        <w:t>организационно-правов</w:t>
      </w:r>
      <w:r w:rsidR="005C2AAB" w:rsidRPr="00D556B5">
        <w:rPr>
          <w:sz w:val="20"/>
          <w:szCs w:val="20"/>
        </w:rPr>
        <w:t>ой</w:t>
      </w:r>
      <w:r w:rsidRPr="00D556B5">
        <w:rPr>
          <w:sz w:val="20"/>
          <w:szCs w:val="20"/>
        </w:rPr>
        <w:t xml:space="preserve"> форм</w:t>
      </w:r>
      <w:r w:rsidR="005C2AAB" w:rsidRPr="00D556B5">
        <w:rPr>
          <w:sz w:val="20"/>
          <w:szCs w:val="20"/>
        </w:rPr>
        <w:t>е</w:t>
      </w:r>
      <w:r w:rsidRPr="00D556B5">
        <w:rPr>
          <w:sz w:val="20"/>
          <w:szCs w:val="20"/>
        </w:rPr>
        <w:t xml:space="preserve">,  о местонахождении, </w:t>
      </w:r>
      <w:r w:rsidR="005C2AAB" w:rsidRPr="00D556B5">
        <w:rPr>
          <w:sz w:val="20"/>
          <w:szCs w:val="20"/>
        </w:rPr>
        <w:t xml:space="preserve"> </w:t>
      </w:r>
      <w:r w:rsidR="0012148F">
        <w:rPr>
          <w:sz w:val="20"/>
          <w:szCs w:val="20"/>
        </w:rPr>
        <w:t>почтовый</w:t>
      </w:r>
      <w:r w:rsidRPr="00D556B5">
        <w:rPr>
          <w:sz w:val="20"/>
          <w:szCs w:val="20"/>
        </w:rPr>
        <w:t xml:space="preserve"> адрес</w:t>
      </w:r>
      <w:r w:rsidR="005C2AAB" w:rsidRPr="00D556B5">
        <w:rPr>
          <w:sz w:val="20"/>
          <w:szCs w:val="20"/>
        </w:rPr>
        <w:t xml:space="preserve"> </w:t>
      </w:r>
      <w:r w:rsidR="00967FC3" w:rsidRPr="00D556B5">
        <w:rPr>
          <w:sz w:val="20"/>
          <w:szCs w:val="20"/>
        </w:rPr>
        <w:t>(д</w:t>
      </w:r>
      <w:r w:rsidR="00967FC3" w:rsidRPr="00D556B5">
        <w:rPr>
          <w:b/>
          <w:bCs/>
          <w:sz w:val="20"/>
          <w:szCs w:val="20"/>
        </w:rPr>
        <w:t xml:space="preserve">ля </w:t>
      </w:r>
      <w:r w:rsidR="00967FC3" w:rsidRPr="00D556B5">
        <w:rPr>
          <w:b/>
          <w:sz w:val="20"/>
          <w:szCs w:val="20"/>
        </w:rPr>
        <w:t>юридического лица)</w:t>
      </w:r>
    </w:p>
    <w:p w:rsidR="00235413" w:rsidRPr="00C3623A" w:rsidRDefault="00BA6BD8" w:rsidP="00D556B5">
      <w:pPr>
        <w:autoSpaceDE w:val="0"/>
        <w:autoSpaceDN w:val="0"/>
        <w:adjustRightInd w:val="0"/>
      </w:pPr>
      <w:r w:rsidRPr="00C3623A">
        <w:t>________________________________________________________________________________</w:t>
      </w:r>
      <w:r w:rsidR="00D556B5">
        <w:t>________________________________________________________________________________________________________________________________________________________________________________________________________________________________</w:t>
      </w:r>
      <w:r w:rsidR="0012148F">
        <w:t>________________</w:t>
      </w:r>
    </w:p>
    <w:p w:rsidR="00235413" w:rsidRPr="00D556B5" w:rsidRDefault="00235413" w:rsidP="00D556B5">
      <w:pPr>
        <w:autoSpaceDE w:val="0"/>
        <w:autoSpaceDN w:val="0"/>
        <w:adjustRightInd w:val="0"/>
        <w:jc w:val="center"/>
        <w:rPr>
          <w:sz w:val="20"/>
          <w:szCs w:val="20"/>
        </w:rPr>
      </w:pPr>
      <w:r w:rsidRPr="00D556B5">
        <w:rPr>
          <w:sz w:val="20"/>
          <w:szCs w:val="20"/>
        </w:rPr>
        <w:t>фамилия, имя, отчество, паспортные данные, сведения о месте ж</w:t>
      </w:r>
      <w:r w:rsidR="005C2AAB" w:rsidRPr="00D556B5">
        <w:rPr>
          <w:sz w:val="20"/>
          <w:szCs w:val="20"/>
        </w:rPr>
        <w:t>ительства</w:t>
      </w:r>
      <w:r w:rsidR="00967FC3" w:rsidRPr="00D556B5">
        <w:rPr>
          <w:sz w:val="20"/>
          <w:szCs w:val="20"/>
        </w:rPr>
        <w:t xml:space="preserve"> </w:t>
      </w:r>
      <w:r w:rsidR="00967FC3" w:rsidRPr="00D556B5">
        <w:rPr>
          <w:b/>
          <w:sz w:val="20"/>
          <w:szCs w:val="20"/>
        </w:rPr>
        <w:t>(для физического лица)</w:t>
      </w:r>
    </w:p>
    <w:p w:rsidR="00235413" w:rsidRPr="00C3623A" w:rsidRDefault="00235413" w:rsidP="00235413">
      <w:pPr>
        <w:autoSpaceDE w:val="0"/>
        <w:autoSpaceDN w:val="0"/>
        <w:adjustRightInd w:val="0"/>
        <w:jc w:val="both"/>
      </w:pPr>
    </w:p>
    <w:p w:rsidR="005C2AAB" w:rsidRPr="00C3623A" w:rsidRDefault="005C2AAB" w:rsidP="00235413">
      <w:pPr>
        <w:autoSpaceDE w:val="0"/>
        <w:autoSpaceDN w:val="0"/>
        <w:adjustRightInd w:val="0"/>
        <w:jc w:val="both"/>
        <w:rPr>
          <w:b/>
        </w:rPr>
      </w:pPr>
      <w:r w:rsidRPr="00C3623A">
        <w:t>номер контактного телефона ___________________________________________</w:t>
      </w:r>
      <w:r w:rsidR="0012148F">
        <w:t>____________</w:t>
      </w:r>
    </w:p>
    <w:p w:rsidR="00235413" w:rsidRPr="00C3623A" w:rsidRDefault="00235413" w:rsidP="00235413">
      <w:pPr>
        <w:autoSpaceDE w:val="0"/>
        <w:autoSpaceDN w:val="0"/>
        <w:adjustRightInd w:val="0"/>
        <w:jc w:val="both"/>
      </w:pPr>
    </w:p>
    <w:p w:rsidR="00235413" w:rsidRPr="00B1754F" w:rsidRDefault="005C2AAB" w:rsidP="00B1754F">
      <w:pPr>
        <w:ind w:firstLine="360"/>
        <w:jc w:val="both"/>
        <w:rPr>
          <w:i/>
        </w:rPr>
      </w:pPr>
      <w:r w:rsidRPr="00D556B5">
        <w:rPr>
          <w:i/>
        </w:rPr>
        <w:t xml:space="preserve">заявляет о своем намерении </w:t>
      </w:r>
      <w:r w:rsidR="00235413" w:rsidRPr="00D556B5">
        <w:rPr>
          <w:i/>
        </w:rPr>
        <w:t xml:space="preserve">принять участие в аукционе на право заключения договора аренды </w:t>
      </w:r>
      <w:r w:rsidR="000E113F" w:rsidRPr="00D556B5">
        <w:rPr>
          <w:i/>
        </w:rPr>
        <w:t>нежилого помещения</w:t>
      </w:r>
      <w:r w:rsidR="0008322F" w:rsidRPr="00D556B5">
        <w:rPr>
          <w:i/>
        </w:rPr>
        <w:t xml:space="preserve"> </w:t>
      </w:r>
      <w:r w:rsidR="009B67C2">
        <w:rPr>
          <w:i/>
          <w:sz w:val="22"/>
          <w:szCs w:val="22"/>
        </w:rPr>
        <w:t>общей площадью 28</w:t>
      </w:r>
      <w:r w:rsidR="00B1754F" w:rsidRPr="00B1754F">
        <w:rPr>
          <w:i/>
          <w:sz w:val="22"/>
          <w:szCs w:val="22"/>
        </w:rPr>
        <w:t>,9 кв.м., номер</w:t>
      </w:r>
      <w:r w:rsidR="009B67C2">
        <w:rPr>
          <w:i/>
          <w:sz w:val="22"/>
          <w:szCs w:val="22"/>
        </w:rPr>
        <w:t>а</w:t>
      </w:r>
      <w:r w:rsidR="00B1754F" w:rsidRPr="00B1754F">
        <w:rPr>
          <w:i/>
          <w:sz w:val="22"/>
          <w:szCs w:val="22"/>
        </w:rPr>
        <w:t xml:space="preserve"> на поэтажном плане </w:t>
      </w:r>
      <w:r w:rsidR="009B67C2">
        <w:rPr>
          <w:i/>
          <w:sz w:val="22"/>
          <w:szCs w:val="22"/>
        </w:rPr>
        <w:t>21,24</w:t>
      </w:r>
      <w:r w:rsidR="00B1754F" w:rsidRPr="00B1754F">
        <w:rPr>
          <w:i/>
          <w:sz w:val="22"/>
          <w:szCs w:val="22"/>
        </w:rPr>
        <w:t>, расположено в цокольном этаже помещения 34-квартирной блок-секции № 6 82-квартирного жилого дома, по адресу: Иркутская область, Нижнеилимский район, г. Железногорск-Илимский, квартал 6а, дом 3.</w:t>
      </w:r>
    </w:p>
    <w:p w:rsidR="00235413" w:rsidRPr="00C3623A" w:rsidRDefault="00235413" w:rsidP="0012148F">
      <w:pPr>
        <w:autoSpaceDE w:val="0"/>
        <w:autoSpaceDN w:val="0"/>
        <w:adjustRightInd w:val="0"/>
      </w:pPr>
      <w:r w:rsidRPr="00C3623A">
        <w:t>Документы</w:t>
      </w:r>
      <w:r w:rsidR="003A1796" w:rsidRPr="00C3623A">
        <w:t>,</w:t>
      </w:r>
      <w:r w:rsidRPr="00C3623A">
        <w:t xml:space="preserve"> прилагаемые к заявке</w:t>
      </w:r>
      <w:r w:rsidR="00D556B5">
        <w:t xml:space="preserve"> на участие в аукционе</w:t>
      </w:r>
      <w:r w:rsidRPr="00C3623A">
        <w:t>:</w:t>
      </w:r>
    </w:p>
    <w:p w:rsidR="00235413" w:rsidRPr="00C3623A" w:rsidRDefault="00235413" w:rsidP="00235413">
      <w:pPr>
        <w:autoSpaceDE w:val="0"/>
        <w:autoSpaceDN w:val="0"/>
        <w:adjustRightInd w:val="0"/>
        <w:jc w:val="both"/>
      </w:pPr>
      <w:r w:rsidRPr="00C3623A">
        <w:t>1) для юридических лиц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235413" w:rsidRPr="00C3623A" w:rsidRDefault="00235413" w:rsidP="00235413">
      <w:pPr>
        <w:autoSpaceDE w:val="0"/>
        <w:autoSpaceDN w:val="0"/>
        <w:adjustRightInd w:val="0"/>
        <w:jc w:val="both"/>
      </w:pPr>
      <w:r w:rsidRPr="00C3623A">
        <w:t>2) для индивидуальных предпринимателей - выписка из единого государственного реестра индивидуальных предпринимателей или нотариально</w:t>
      </w:r>
      <w:r w:rsidR="00124A79">
        <w:t xml:space="preserve"> заверенная </w:t>
      </w:r>
      <w:r w:rsidRPr="00C3623A">
        <w:t>копия</w:t>
      </w:r>
      <w:r w:rsidR="00124A79">
        <w:t xml:space="preserve"> </w:t>
      </w:r>
      <w:r w:rsidRPr="00C3623A">
        <w:t>такой выписки</w:t>
      </w:r>
      <w:r w:rsidR="00124A79">
        <w:t>,</w:t>
      </w:r>
      <w:r w:rsidRPr="00C3623A">
        <w:t xml:space="preserve"> полученная не ранее чем за шесть месяцев до даты размещения на официальном сайте торгов извещения о проведении аукциона - на _____ листах в 1 экз;</w:t>
      </w:r>
    </w:p>
    <w:p w:rsidR="00235413" w:rsidRPr="00C3623A" w:rsidRDefault="00235413" w:rsidP="00235413">
      <w:pPr>
        <w:autoSpaceDE w:val="0"/>
        <w:autoSpaceDN w:val="0"/>
        <w:adjustRightInd w:val="0"/>
        <w:jc w:val="both"/>
      </w:pPr>
      <w:r w:rsidRPr="00C3623A">
        <w:t>3) для иных физических лиц - копии документов, удостоверяющих личность - на _____ листах в 1 экз;</w:t>
      </w:r>
    </w:p>
    <w:p w:rsidR="00235413" w:rsidRPr="00C3623A" w:rsidRDefault="00235413" w:rsidP="00235413">
      <w:pPr>
        <w:autoSpaceDE w:val="0"/>
        <w:autoSpaceDN w:val="0"/>
        <w:adjustRightInd w:val="0"/>
        <w:jc w:val="both"/>
      </w:pPr>
      <w:r w:rsidRPr="00C3623A">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rsidR="00235413" w:rsidRPr="00C3623A" w:rsidRDefault="00235413" w:rsidP="00235413">
      <w:pPr>
        <w:autoSpaceDE w:val="0"/>
        <w:autoSpaceDN w:val="0"/>
        <w:adjustRightInd w:val="0"/>
        <w:jc w:val="both"/>
      </w:pPr>
      <w:r w:rsidRPr="00C3623A">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235413" w:rsidRPr="00C3623A" w:rsidRDefault="00235413" w:rsidP="00235413">
      <w:pPr>
        <w:autoSpaceDE w:val="0"/>
        <w:autoSpaceDN w:val="0"/>
        <w:adjustRightInd w:val="0"/>
        <w:jc w:val="both"/>
      </w:pPr>
      <w:r w:rsidRPr="00C3623A">
        <w:t>6) для юридических лиц - копии учредительных документов заявителя - на _____ листах в 1 экз;</w:t>
      </w:r>
    </w:p>
    <w:p w:rsidR="00235413" w:rsidRPr="00C3623A" w:rsidRDefault="00235413" w:rsidP="00235413">
      <w:pPr>
        <w:autoSpaceDE w:val="0"/>
        <w:autoSpaceDN w:val="0"/>
        <w:adjustRightInd w:val="0"/>
        <w:jc w:val="both"/>
      </w:pPr>
      <w:r w:rsidRPr="00C3623A">
        <w:lastRenderedPageBreak/>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363820" w:rsidRPr="00C3623A" w:rsidRDefault="00235413" w:rsidP="00235413">
      <w:pPr>
        <w:autoSpaceDE w:val="0"/>
        <w:autoSpaceDN w:val="0"/>
        <w:adjustRightInd w:val="0"/>
        <w:jc w:val="both"/>
      </w:pPr>
      <w:r w:rsidRPr="00C3623A">
        <w:t>8</w:t>
      </w:r>
      <w:r w:rsidR="00363820" w:rsidRPr="00C3623A">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на_____ листах в 1 экз;</w:t>
      </w:r>
    </w:p>
    <w:p w:rsidR="00235413" w:rsidRPr="00C3623A" w:rsidRDefault="00235413" w:rsidP="00235413">
      <w:pPr>
        <w:autoSpaceDE w:val="0"/>
        <w:autoSpaceDN w:val="0"/>
        <w:adjustRightInd w:val="0"/>
        <w:jc w:val="both"/>
      </w:pPr>
      <w:r w:rsidRPr="00C3623A">
        <w:t xml:space="preserve"> </w:t>
      </w:r>
      <w:r w:rsidR="00363820" w:rsidRPr="00C3623A">
        <w:t>9)</w:t>
      </w:r>
      <w:r w:rsidR="00D93A03" w:rsidRPr="00C3623A">
        <w:t xml:space="preserve"> </w:t>
      </w:r>
      <w:r w:rsidRPr="00C3623A">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D93A03" w:rsidRPr="00C3623A" w:rsidRDefault="00D93A03" w:rsidP="00235413">
      <w:pPr>
        <w:autoSpaceDE w:val="0"/>
        <w:autoSpaceDN w:val="0"/>
        <w:adjustRightInd w:val="0"/>
        <w:jc w:val="both"/>
      </w:pPr>
      <w:r w:rsidRPr="00C3623A">
        <w:t>10)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 на ______ листах в 1 экз.</w:t>
      </w:r>
    </w:p>
    <w:p w:rsidR="00D93A03" w:rsidRPr="00C3623A" w:rsidRDefault="00D93A03" w:rsidP="00235413">
      <w:pPr>
        <w:autoSpaceDE w:val="0"/>
        <w:autoSpaceDN w:val="0"/>
        <w:adjustRightInd w:val="0"/>
        <w:jc w:val="both"/>
      </w:pPr>
    </w:p>
    <w:p w:rsidR="00235413" w:rsidRPr="00C3623A" w:rsidRDefault="00235413" w:rsidP="00235413">
      <w:pPr>
        <w:tabs>
          <w:tab w:val="left" w:pos="2205"/>
        </w:tabs>
        <w:autoSpaceDE w:val="0"/>
        <w:autoSpaceDN w:val="0"/>
        <w:adjustRightInd w:val="0"/>
        <w:jc w:val="both"/>
        <w:outlineLvl w:val="0"/>
      </w:pPr>
    </w:p>
    <w:p w:rsidR="00235413" w:rsidRPr="00C3623A" w:rsidRDefault="00235413" w:rsidP="00235413">
      <w:pPr>
        <w:tabs>
          <w:tab w:val="left" w:pos="2205"/>
        </w:tabs>
        <w:autoSpaceDE w:val="0"/>
        <w:autoSpaceDN w:val="0"/>
        <w:adjustRightInd w:val="0"/>
        <w:jc w:val="both"/>
        <w:outlineLvl w:val="0"/>
      </w:pPr>
      <w:r w:rsidRPr="00C3623A">
        <w:t>Заявитель ____________________________________________________________________</w:t>
      </w:r>
    </w:p>
    <w:p w:rsidR="00235413" w:rsidRPr="00C3623A" w:rsidRDefault="00235413" w:rsidP="00235413">
      <w:pPr>
        <w:tabs>
          <w:tab w:val="left" w:pos="2205"/>
        </w:tabs>
        <w:autoSpaceDE w:val="0"/>
        <w:autoSpaceDN w:val="0"/>
        <w:adjustRightInd w:val="0"/>
        <w:jc w:val="both"/>
        <w:outlineLvl w:val="0"/>
      </w:pPr>
      <w:r w:rsidRPr="00C3623A">
        <w:t xml:space="preserve">                 (должность уполномоченного лица заявителя, подпись, расшифровка подписи)</w:t>
      </w:r>
    </w:p>
    <w:p w:rsidR="00235413" w:rsidRPr="00C3623A" w:rsidRDefault="00235413" w:rsidP="00235413">
      <w:pPr>
        <w:tabs>
          <w:tab w:val="left" w:pos="2205"/>
        </w:tabs>
        <w:autoSpaceDE w:val="0"/>
        <w:autoSpaceDN w:val="0"/>
        <w:adjustRightInd w:val="0"/>
        <w:jc w:val="both"/>
        <w:outlineLvl w:val="0"/>
      </w:pPr>
    </w:p>
    <w:p w:rsidR="00235413" w:rsidRPr="00C3623A" w:rsidRDefault="00235413" w:rsidP="00235413">
      <w:pPr>
        <w:tabs>
          <w:tab w:val="left" w:pos="2205"/>
        </w:tabs>
        <w:autoSpaceDE w:val="0"/>
        <w:autoSpaceDN w:val="0"/>
        <w:adjustRightInd w:val="0"/>
        <w:jc w:val="both"/>
        <w:outlineLvl w:val="0"/>
      </w:pPr>
      <w:r w:rsidRPr="00C3623A">
        <w:t>М.П.</w:t>
      </w:r>
      <w:r w:rsidR="00E14517" w:rsidRPr="00C3623A">
        <w:tab/>
      </w:r>
      <w:r w:rsidR="00E14517" w:rsidRPr="00C3623A">
        <w:tab/>
      </w:r>
      <w:r w:rsidR="00E14517" w:rsidRPr="00C3623A">
        <w:tab/>
      </w:r>
      <w:r w:rsidR="00E14517" w:rsidRPr="00C3623A">
        <w:tab/>
      </w:r>
      <w:r w:rsidR="00E14517" w:rsidRPr="00C3623A">
        <w:tab/>
      </w:r>
      <w:r w:rsidR="00E14517" w:rsidRPr="00C3623A">
        <w:tab/>
      </w:r>
      <w:r w:rsidR="00E14517" w:rsidRPr="00C3623A">
        <w:tab/>
        <w:t>«__»_____________ 20</w:t>
      </w:r>
      <w:r w:rsidR="00D556B5">
        <w:t>___</w:t>
      </w:r>
      <w:r w:rsidR="00E14517" w:rsidRPr="00C3623A">
        <w:t>.</w:t>
      </w:r>
    </w:p>
    <w:p w:rsidR="00345089" w:rsidRPr="00C3623A" w:rsidRDefault="00345089" w:rsidP="001D5E64">
      <w:pPr>
        <w:rPr>
          <w:rFonts w:eastAsia="Arial Unicode MS"/>
        </w:rPr>
      </w:pPr>
    </w:p>
    <w:p w:rsidR="00345089" w:rsidRPr="00C3623A" w:rsidRDefault="00345089" w:rsidP="001D5E64">
      <w:pPr>
        <w:rPr>
          <w:rFonts w:eastAsia="Arial Unicode MS"/>
        </w:rPr>
      </w:pPr>
    </w:p>
    <w:p w:rsidR="00FF07D7" w:rsidRPr="00C3623A" w:rsidRDefault="00FF07D7" w:rsidP="00CA6AE5">
      <w:pPr>
        <w:shd w:val="clear" w:color="auto" w:fill="FFFFFF"/>
        <w:tabs>
          <w:tab w:val="left" w:pos="5767"/>
        </w:tabs>
        <w:jc w:val="right"/>
        <w:rPr>
          <w:rFonts w:eastAsia="Arial Unicode MS"/>
        </w:rPr>
      </w:pPr>
    </w:p>
    <w:p w:rsidR="00FF07D7" w:rsidRPr="00C3623A" w:rsidRDefault="00FF07D7" w:rsidP="00CA6AE5">
      <w:pPr>
        <w:shd w:val="clear" w:color="auto" w:fill="FFFFFF"/>
        <w:tabs>
          <w:tab w:val="left" w:pos="5767"/>
        </w:tabs>
        <w:jc w:val="right"/>
        <w:rPr>
          <w:rFonts w:eastAsia="Arial Unicode MS"/>
        </w:rPr>
      </w:pPr>
    </w:p>
    <w:p w:rsidR="00FF07D7" w:rsidRPr="00C3623A" w:rsidRDefault="00FF07D7" w:rsidP="00CA6AE5">
      <w:pPr>
        <w:shd w:val="clear" w:color="auto" w:fill="FFFFFF"/>
        <w:tabs>
          <w:tab w:val="left" w:pos="5767"/>
        </w:tabs>
        <w:jc w:val="right"/>
        <w:rPr>
          <w:rFonts w:eastAsia="Arial Unicode MS"/>
        </w:rPr>
      </w:pPr>
    </w:p>
    <w:p w:rsidR="00FF07D7" w:rsidRDefault="00FF07D7" w:rsidP="00CA6AE5">
      <w:pPr>
        <w:shd w:val="clear" w:color="auto" w:fill="FFFFFF"/>
        <w:tabs>
          <w:tab w:val="left" w:pos="5767"/>
        </w:tabs>
        <w:jc w:val="right"/>
        <w:rPr>
          <w:rFonts w:eastAsia="Arial Unicode MS"/>
        </w:rPr>
      </w:pPr>
    </w:p>
    <w:p w:rsidR="009C567F" w:rsidRDefault="009C567F" w:rsidP="00CA6AE5">
      <w:pPr>
        <w:shd w:val="clear" w:color="auto" w:fill="FFFFFF"/>
        <w:tabs>
          <w:tab w:val="left" w:pos="5767"/>
        </w:tabs>
        <w:jc w:val="right"/>
        <w:rPr>
          <w:rFonts w:eastAsia="Arial Unicode MS"/>
        </w:rPr>
      </w:pPr>
    </w:p>
    <w:p w:rsidR="00E55FEE" w:rsidRDefault="00E55FEE" w:rsidP="00CA6AE5">
      <w:pPr>
        <w:shd w:val="clear" w:color="auto" w:fill="FFFFFF"/>
        <w:tabs>
          <w:tab w:val="left" w:pos="5767"/>
        </w:tabs>
        <w:jc w:val="right"/>
        <w:rPr>
          <w:rFonts w:eastAsia="Arial Unicode MS"/>
        </w:rPr>
      </w:pPr>
    </w:p>
    <w:p w:rsidR="00E55FEE" w:rsidRDefault="00E55FEE" w:rsidP="00CA6AE5">
      <w:pPr>
        <w:shd w:val="clear" w:color="auto" w:fill="FFFFFF"/>
        <w:tabs>
          <w:tab w:val="left" w:pos="5767"/>
        </w:tabs>
        <w:jc w:val="right"/>
        <w:rPr>
          <w:rFonts w:eastAsia="Arial Unicode MS"/>
        </w:rPr>
      </w:pPr>
    </w:p>
    <w:p w:rsidR="00C47D7B" w:rsidRDefault="00C47D7B" w:rsidP="00CA6AE5">
      <w:pPr>
        <w:shd w:val="clear" w:color="auto" w:fill="FFFFFF"/>
        <w:tabs>
          <w:tab w:val="left" w:pos="5767"/>
        </w:tabs>
        <w:jc w:val="right"/>
        <w:rPr>
          <w:rFonts w:eastAsia="Arial Unicode MS"/>
        </w:rPr>
      </w:pPr>
    </w:p>
    <w:p w:rsidR="00E55FEE" w:rsidRDefault="00E55FEE" w:rsidP="00CA6AE5">
      <w:pPr>
        <w:shd w:val="clear" w:color="auto" w:fill="FFFFFF"/>
        <w:tabs>
          <w:tab w:val="left" w:pos="5767"/>
        </w:tabs>
        <w:jc w:val="right"/>
        <w:rPr>
          <w:rFonts w:eastAsia="Arial Unicode MS"/>
        </w:rPr>
      </w:pPr>
    </w:p>
    <w:p w:rsidR="009C567F" w:rsidRDefault="009C567F" w:rsidP="00CA6AE5">
      <w:pPr>
        <w:shd w:val="clear" w:color="auto" w:fill="FFFFFF"/>
        <w:tabs>
          <w:tab w:val="left" w:pos="5767"/>
        </w:tabs>
        <w:jc w:val="right"/>
        <w:rPr>
          <w:rFonts w:eastAsia="Arial Unicode MS"/>
        </w:rPr>
      </w:pPr>
    </w:p>
    <w:p w:rsidR="009C567F" w:rsidRDefault="009C567F" w:rsidP="00CA6AE5">
      <w:pPr>
        <w:shd w:val="clear" w:color="auto" w:fill="FFFFFF"/>
        <w:tabs>
          <w:tab w:val="left" w:pos="5767"/>
        </w:tabs>
        <w:jc w:val="right"/>
        <w:rPr>
          <w:rFonts w:eastAsia="Arial Unicode MS"/>
        </w:rPr>
      </w:pPr>
    </w:p>
    <w:p w:rsidR="00124A79" w:rsidRDefault="00124A79" w:rsidP="00CA6AE5">
      <w:pPr>
        <w:shd w:val="clear" w:color="auto" w:fill="FFFFFF"/>
        <w:tabs>
          <w:tab w:val="left" w:pos="5767"/>
        </w:tabs>
        <w:jc w:val="right"/>
        <w:rPr>
          <w:rFonts w:eastAsia="Arial Unicode MS"/>
        </w:rPr>
      </w:pPr>
    </w:p>
    <w:p w:rsidR="00124A79" w:rsidRDefault="00124A79" w:rsidP="00CA6AE5">
      <w:pPr>
        <w:shd w:val="clear" w:color="auto" w:fill="FFFFFF"/>
        <w:tabs>
          <w:tab w:val="left" w:pos="5767"/>
        </w:tabs>
        <w:jc w:val="right"/>
        <w:rPr>
          <w:rFonts w:eastAsia="Arial Unicode MS"/>
        </w:rPr>
      </w:pPr>
    </w:p>
    <w:p w:rsidR="009C567F" w:rsidRPr="00C3623A" w:rsidRDefault="009C567F" w:rsidP="00CA6AE5">
      <w:pPr>
        <w:shd w:val="clear" w:color="auto" w:fill="FFFFFF"/>
        <w:tabs>
          <w:tab w:val="left" w:pos="5767"/>
        </w:tabs>
        <w:jc w:val="right"/>
        <w:rPr>
          <w:rFonts w:eastAsia="Arial Unicode MS"/>
        </w:rPr>
      </w:pPr>
    </w:p>
    <w:p w:rsidR="00CA6AE5" w:rsidRPr="00C3623A" w:rsidRDefault="00CA6AE5" w:rsidP="00CA6AE5">
      <w:pPr>
        <w:shd w:val="clear" w:color="auto" w:fill="FFFFFF"/>
        <w:tabs>
          <w:tab w:val="left" w:pos="5767"/>
        </w:tabs>
        <w:jc w:val="right"/>
        <w:rPr>
          <w:rFonts w:eastAsia="Arial Unicode MS"/>
        </w:rPr>
      </w:pPr>
      <w:r w:rsidRPr="00C3623A">
        <w:rPr>
          <w:rFonts w:eastAsia="Arial Unicode MS"/>
        </w:rPr>
        <w:t>Приложение № 2</w:t>
      </w:r>
    </w:p>
    <w:p w:rsidR="00FF07D7" w:rsidRPr="00C3623A" w:rsidRDefault="00FF07D7" w:rsidP="00CA6AE5">
      <w:pPr>
        <w:shd w:val="clear" w:color="auto" w:fill="FFFFFF"/>
        <w:tabs>
          <w:tab w:val="left" w:pos="5767"/>
        </w:tabs>
        <w:jc w:val="right"/>
        <w:rPr>
          <w:b/>
          <w:bCs/>
        </w:rPr>
      </w:pPr>
      <w:r w:rsidRPr="00C3623A">
        <w:rPr>
          <w:rFonts w:eastAsia="Arial Unicode MS"/>
        </w:rPr>
        <w:t>к документации об аукционе</w:t>
      </w:r>
    </w:p>
    <w:p w:rsidR="00CA6AE5" w:rsidRPr="00C3623A" w:rsidRDefault="00CA6AE5" w:rsidP="00CA6AE5">
      <w:pPr>
        <w:shd w:val="clear" w:color="auto" w:fill="FFFFFF"/>
        <w:tabs>
          <w:tab w:val="left" w:pos="5767"/>
        </w:tabs>
        <w:jc w:val="right"/>
        <w:rPr>
          <w:b/>
          <w:bCs/>
        </w:rPr>
      </w:pPr>
    </w:p>
    <w:p w:rsidR="00CA6AE5" w:rsidRPr="00C3623A" w:rsidRDefault="00CA6AE5" w:rsidP="00CA6AE5">
      <w:pPr>
        <w:shd w:val="clear" w:color="auto" w:fill="FFFFFF"/>
        <w:tabs>
          <w:tab w:val="left" w:pos="5767"/>
        </w:tabs>
        <w:jc w:val="center"/>
        <w:rPr>
          <w:b/>
          <w:bCs/>
        </w:rPr>
      </w:pPr>
    </w:p>
    <w:p w:rsidR="00CA6AE5" w:rsidRPr="00C3623A" w:rsidRDefault="006D0F1B" w:rsidP="00CA6AE5">
      <w:pPr>
        <w:shd w:val="clear" w:color="auto" w:fill="FFFFFF"/>
        <w:tabs>
          <w:tab w:val="left" w:pos="5767"/>
        </w:tabs>
        <w:jc w:val="center"/>
        <w:rPr>
          <w:b/>
          <w:bCs/>
        </w:rPr>
      </w:pPr>
      <w:r w:rsidRPr="00C3623A">
        <w:rPr>
          <w:b/>
          <w:bCs/>
        </w:rPr>
        <w:t xml:space="preserve"> </w:t>
      </w:r>
      <w:r w:rsidR="00CA6AE5" w:rsidRPr="00C3623A">
        <w:rPr>
          <w:b/>
          <w:bCs/>
        </w:rPr>
        <w:t>Форма запроса о разъяснении положений документации об аукционе</w:t>
      </w:r>
    </w:p>
    <w:p w:rsidR="00CA6AE5" w:rsidRPr="00C3623A" w:rsidRDefault="00CA6AE5" w:rsidP="00CA6AE5">
      <w:pPr>
        <w:shd w:val="clear" w:color="auto" w:fill="FFFFFF"/>
        <w:tabs>
          <w:tab w:val="left" w:pos="5767"/>
        </w:tabs>
        <w:jc w:val="center"/>
      </w:pPr>
    </w:p>
    <w:p w:rsidR="00CA6AE5" w:rsidRPr="00C3623A" w:rsidRDefault="00CA6AE5" w:rsidP="00CA6AE5">
      <w:pPr>
        <w:shd w:val="clear" w:color="auto" w:fill="FFFFFF"/>
        <w:tabs>
          <w:tab w:val="left" w:pos="5767"/>
        </w:tabs>
      </w:pPr>
    </w:p>
    <w:p w:rsidR="00CA6AE5" w:rsidRPr="00C3623A" w:rsidRDefault="00CA6AE5" w:rsidP="00CA6AE5">
      <w:pPr>
        <w:ind w:left="5760"/>
      </w:pPr>
      <w:r w:rsidRPr="00C3623A">
        <w:lastRenderedPageBreak/>
        <w:t>Главе муниципального образования «Железногорск-Илимское городское поселение»</w:t>
      </w:r>
    </w:p>
    <w:p w:rsidR="00CA6AE5" w:rsidRPr="00C3623A" w:rsidRDefault="00B1754F" w:rsidP="00CA6AE5">
      <w:pPr>
        <w:ind w:left="5760"/>
      </w:pPr>
      <w:r>
        <w:t>А.Ю. Козлову</w:t>
      </w:r>
    </w:p>
    <w:p w:rsidR="00CA6AE5" w:rsidRPr="00C3623A" w:rsidRDefault="00CA6AE5" w:rsidP="00CA6AE5">
      <w:pPr>
        <w:shd w:val="clear" w:color="auto" w:fill="FFFFFF"/>
        <w:tabs>
          <w:tab w:val="left" w:pos="5767"/>
        </w:tabs>
        <w:jc w:val="right"/>
      </w:pPr>
    </w:p>
    <w:p w:rsidR="00CA6AE5" w:rsidRPr="00C3623A" w:rsidRDefault="00CA6AE5" w:rsidP="00CA6AE5">
      <w:pPr>
        <w:shd w:val="clear" w:color="auto" w:fill="FFFFFF"/>
        <w:tabs>
          <w:tab w:val="left" w:pos="5767"/>
        </w:tabs>
      </w:pPr>
    </w:p>
    <w:p w:rsidR="00CA6AE5" w:rsidRPr="00C3623A" w:rsidRDefault="00CA6AE5" w:rsidP="007741D6">
      <w:pPr>
        <w:ind w:firstLine="708"/>
        <w:jc w:val="both"/>
      </w:pPr>
      <w:r w:rsidRPr="00C3623A">
        <w:t xml:space="preserve">Просим Вас разъяснить следующие положения документации об аукционе </w:t>
      </w:r>
      <w:r w:rsidR="00FE1341" w:rsidRPr="00D556B5">
        <w:t>на право заключения договора аренды нежилого помещения</w:t>
      </w:r>
      <w:r w:rsidR="00BE3236">
        <w:t>,</w:t>
      </w:r>
      <w:r w:rsidR="00FE1341" w:rsidRPr="00D556B5">
        <w:t xml:space="preserve"> </w:t>
      </w:r>
      <w:r w:rsidR="00B1754F">
        <w:rPr>
          <w:sz w:val="22"/>
          <w:szCs w:val="22"/>
        </w:rPr>
        <w:t>общей площадью 2</w:t>
      </w:r>
      <w:r w:rsidR="009B67C2">
        <w:rPr>
          <w:sz w:val="22"/>
          <w:szCs w:val="22"/>
        </w:rPr>
        <w:t>8</w:t>
      </w:r>
      <w:r w:rsidR="00B1754F">
        <w:rPr>
          <w:sz w:val="22"/>
          <w:szCs w:val="22"/>
        </w:rPr>
        <w:t>,9 кв.м., номер</w:t>
      </w:r>
      <w:r w:rsidR="009B67C2">
        <w:rPr>
          <w:sz w:val="22"/>
          <w:szCs w:val="22"/>
        </w:rPr>
        <w:t>а</w:t>
      </w:r>
      <w:r w:rsidR="00B1754F">
        <w:rPr>
          <w:sz w:val="22"/>
          <w:szCs w:val="22"/>
        </w:rPr>
        <w:t xml:space="preserve"> на поэтажном плане</w:t>
      </w:r>
      <w:r w:rsidR="009B67C2">
        <w:rPr>
          <w:sz w:val="22"/>
          <w:szCs w:val="22"/>
        </w:rPr>
        <w:t xml:space="preserve"> 21,24</w:t>
      </w:r>
      <w:r w:rsidR="00B1754F">
        <w:rPr>
          <w:sz w:val="22"/>
          <w:szCs w:val="22"/>
        </w:rPr>
        <w:t xml:space="preserve">, </w:t>
      </w:r>
      <w:r w:rsidR="00B1754F" w:rsidRPr="00F571A2">
        <w:rPr>
          <w:sz w:val="22"/>
          <w:szCs w:val="22"/>
        </w:rPr>
        <w:t xml:space="preserve">расположено в цокольном этаже помещения 34-квартирной блок-секции </w:t>
      </w:r>
      <w:r w:rsidR="00B1754F">
        <w:rPr>
          <w:sz w:val="22"/>
          <w:szCs w:val="22"/>
        </w:rPr>
        <w:t xml:space="preserve">№ 6 82-квартирного жилого дома, </w:t>
      </w:r>
      <w:r w:rsidR="00B1754F" w:rsidRPr="00F571A2">
        <w:rPr>
          <w:sz w:val="22"/>
          <w:szCs w:val="22"/>
        </w:rPr>
        <w:t>по адресу: Иркутская область, Нижнеилимский район, г. Железногор</w:t>
      </w:r>
      <w:r w:rsidR="00B1754F">
        <w:rPr>
          <w:sz w:val="22"/>
          <w:szCs w:val="22"/>
        </w:rPr>
        <w:t>ск-Илимский, квартал 6а, дом 3,</w:t>
      </w:r>
      <w:r w:rsidR="00B1754F" w:rsidRPr="00F571A2">
        <w:rPr>
          <w:sz w:val="22"/>
          <w:szCs w:val="22"/>
        </w:rPr>
        <w:t xml:space="preserve"> </w:t>
      </w:r>
      <w:r w:rsidR="00FE1341">
        <w:t xml:space="preserve">реестровый </w:t>
      </w:r>
      <w:r w:rsidRPr="00C3623A">
        <w:t xml:space="preserve">№ </w:t>
      </w:r>
      <w:r w:rsidR="003550C3" w:rsidRPr="00C3623A">
        <w:t>0</w:t>
      </w:r>
      <w:r w:rsidR="009B67C2">
        <w:t>2</w:t>
      </w:r>
      <w:r w:rsidRPr="00C3623A">
        <w:t>/ОА-1</w:t>
      </w:r>
      <w:r w:rsidR="00B1754F">
        <w:t>8</w:t>
      </w:r>
    </w:p>
    <w:p w:rsidR="00CA6AE5" w:rsidRPr="00C3623A" w:rsidRDefault="00CA6AE5" w:rsidP="00CA6AE5">
      <w:pPr>
        <w:shd w:val="clear" w:color="auto" w:fill="FFFFFF"/>
        <w:tabs>
          <w:tab w:val="left" w:pos="5767"/>
        </w:tabs>
      </w:pPr>
    </w:p>
    <w:tbl>
      <w:tblPr>
        <w:tblW w:w="0" w:type="auto"/>
        <w:tblLayout w:type="fixed"/>
        <w:tblLook w:val="01E0" w:firstRow="1" w:lastRow="1" w:firstColumn="1" w:lastColumn="1" w:noHBand="0" w:noVBand="0"/>
      </w:tblPr>
      <w:tblGrid>
        <w:gridCol w:w="648"/>
        <w:gridCol w:w="2160"/>
        <w:gridCol w:w="2700"/>
        <w:gridCol w:w="4467"/>
      </w:tblGrid>
      <w:tr w:rsidR="00CA6AE5" w:rsidRPr="00C3623A" w:rsidTr="00EC29BA">
        <w:tc>
          <w:tcPr>
            <w:tcW w:w="648" w:type="dxa"/>
            <w:tcBorders>
              <w:top w:val="single" w:sz="4" w:space="0" w:color="auto"/>
              <w:left w:val="single" w:sz="4" w:space="0" w:color="auto"/>
              <w:bottom w:val="single" w:sz="4" w:space="0" w:color="auto"/>
              <w:right w:val="single" w:sz="4" w:space="0" w:color="auto"/>
            </w:tcBorders>
            <w:vAlign w:val="center"/>
          </w:tcPr>
          <w:p w:rsidR="00CA6AE5" w:rsidRPr="00C3623A" w:rsidRDefault="00CA6AE5" w:rsidP="00EC29BA">
            <w:pPr>
              <w:tabs>
                <w:tab w:val="left" w:pos="5767"/>
              </w:tabs>
              <w:autoSpaceDE w:val="0"/>
              <w:autoSpaceDN w:val="0"/>
              <w:adjustRightInd w:val="0"/>
              <w:ind w:firstLine="720"/>
            </w:pPr>
            <w:r w:rsidRPr="00C3623A">
              <w:t xml:space="preserve"> № </w:t>
            </w:r>
          </w:p>
        </w:tc>
        <w:tc>
          <w:tcPr>
            <w:tcW w:w="2160" w:type="dxa"/>
            <w:tcBorders>
              <w:top w:val="single" w:sz="4" w:space="0" w:color="auto"/>
              <w:left w:val="single" w:sz="4" w:space="0" w:color="auto"/>
              <w:bottom w:val="single" w:sz="4" w:space="0" w:color="auto"/>
              <w:right w:val="single" w:sz="4" w:space="0" w:color="auto"/>
            </w:tcBorders>
            <w:vAlign w:val="center"/>
          </w:tcPr>
          <w:p w:rsidR="00CA6AE5" w:rsidRPr="00C3623A" w:rsidRDefault="00CA6AE5" w:rsidP="00EC29BA">
            <w:pPr>
              <w:tabs>
                <w:tab w:val="left" w:pos="5767"/>
              </w:tabs>
              <w:autoSpaceDE w:val="0"/>
              <w:autoSpaceDN w:val="0"/>
              <w:adjustRightInd w:val="0"/>
            </w:pPr>
            <w:r w:rsidRPr="00C3623A">
              <w:t>Раздел документации об аукционе</w:t>
            </w:r>
          </w:p>
        </w:tc>
        <w:tc>
          <w:tcPr>
            <w:tcW w:w="2700" w:type="dxa"/>
            <w:tcBorders>
              <w:top w:val="single" w:sz="4" w:space="0" w:color="auto"/>
              <w:left w:val="single" w:sz="4" w:space="0" w:color="auto"/>
              <w:bottom w:val="single" w:sz="4" w:space="0" w:color="auto"/>
              <w:right w:val="single" w:sz="4" w:space="0" w:color="auto"/>
            </w:tcBorders>
            <w:vAlign w:val="center"/>
          </w:tcPr>
          <w:p w:rsidR="00CA6AE5" w:rsidRPr="00C3623A" w:rsidRDefault="00CA6AE5" w:rsidP="00EC29BA">
            <w:pPr>
              <w:tabs>
                <w:tab w:val="left" w:pos="5767"/>
              </w:tabs>
              <w:autoSpaceDE w:val="0"/>
              <w:autoSpaceDN w:val="0"/>
              <w:adjustRightInd w:val="0"/>
            </w:pPr>
            <w:r w:rsidRPr="00C3623A">
              <w:t>Пункт документации, который следует разъяснить</w:t>
            </w:r>
          </w:p>
        </w:tc>
        <w:tc>
          <w:tcPr>
            <w:tcW w:w="4467" w:type="dxa"/>
            <w:tcBorders>
              <w:top w:val="single" w:sz="4" w:space="0" w:color="auto"/>
              <w:left w:val="single" w:sz="4" w:space="0" w:color="auto"/>
              <w:bottom w:val="single" w:sz="4" w:space="0" w:color="auto"/>
              <w:right w:val="single" w:sz="4" w:space="0" w:color="auto"/>
            </w:tcBorders>
            <w:vAlign w:val="center"/>
          </w:tcPr>
          <w:p w:rsidR="00CA6AE5" w:rsidRPr="00C3623A" w:rsidRDefault="00CA6AE5" w:rsidP="00EC29BA">
            <w:pPr>
              <w:tabs>
                <w:tab w:val="left" w:pos="5767"/>
              </w:tabs>
              <w:autoSpaceDE w:val="0"/>
              <w:autoSpaceDN w:val="0"/>
              <w:adjustRightInd w:val="0"/>
            </w:pPr>
            <w:r w:rsidRPr="00C3623A">
              <w:t>Содержание запроса о разъяснении положений документации об аукционе</w:t>
            </w:r>
          </w:p>
        </w:tc>
      </w:tr>
      <w:tr w:rsidR="00CA6AE5" w:rsidRPr="00C3623A" w:rsidTr="00EC29BA">
        <w:tc>
          <w:tcPr>
            <w:tcW w:w="648"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tc>
        <w:tc>
          <w:tcPr>
            <w:tcW w:w="2160"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p w:rsidR="00CA6AE5" w:rsidRPr="00C3623A" w:rsidRDefault="00CA6AE5" w:rsidP="00EC29BA">
            <w:pPr>
              <w:tabs>
                <w:tab w:val="left" w:pos="5767"/>
              </w:tabs>
              <w:autoSpaceDE w:val="0"/>
              <w:autoSpaceDN w:val="0"/>
              <w:adjustRightInd w:val="0"/>
              <w:ind w:firstLine="720"/>
            </w:pPr>
          </w:p>
          <w:p w:rsidR="00CA6AE5" w:rsidRPr="00C3623A" w:rsidRDefault="00CA6AE5" w:rsidP="00EC29BA">
            <w:pPr>
              <w:tabs>
                <w:tab w:val="left" w:pos="5767"/>
              </w:tabs>
              <w:autoSpaceDE w:val="0"/>
              <w:autoSpaceDN w:val="0"/>
              <w:adjustRightInd w:val="0"/>
              <w:ind w:firstLine="720"/>
            </w:pPr>
          </w:p>
        </w:tc>
        <w:tc>
          <w:tcPr>
            <w:tcW w:w="2700"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tc>
        <w:tc>
          <w:tcPr>
            <w:tcW w:w="4467"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tc>
      </w:tr>
      <w:tr w:rsidR="00CA6AE5" w:rsidRPr="00C3623A" w:rsidTr="00EC29BA">
        <w:tc>
          <w:tcPr>
            <w:tcW w:w="648"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tc>
        <w:tc>
          <w:tcPr>
            <w:tcW w:w="2160"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p w:rsidR="00CA6AE5" w:rsidRPr="00C3623A" w:rsidRDefault="00CA6AE5" w:rsidP="00EC29BA">
            <w:pPr>
              <w:tabs>
                <w:tab w:val="left" w:pos="5767"/>
              </w:tabs>
              <w:autoSpaceDE w:val="0"/>
              <w:autoSpaceDN w:val="0"/>
              <w:adjustRightInd w:val="0"/>
              <w:ind w:firstLine="720"/>
            </w:pPr>
          </w:p>
          <w:p w:rsidR="00CA6AE5" w:rsidRPr="00C3623A" w:rsidRDefault="00CA6AE5" w:rsidP="00EC29BA">
            <w:pPr>
              <w:tabs>
                <w:tab w:val="left" w:pos="5767"/>
              </w:tabs>
              <w:autoSpaceDE w:val="0"/>
              <w:autoSpaceDN w:val="0"/>
              <w:adjustRightInd w:val="0"/>
              <w:ind w:firstLine="720"/>
            </w:pPr>
          </w:p>
        </w:tc>
        <w:tc>
          <w:tcPr>
            <w:tcW w:w="2700"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tc>
        <w:tc>
          <w:tcPr>
            <w:tcW w:w="4467" w:type="dxa"/>
            <w:tcBorders>
              <w:top w:val="single" w:sz="4" w:space="0" w:color="auto"/>
              <w:left w:val="single" w:sz="4" w:space="0" w:color="auto"/>
              <w:bottom w:val="single" w:sz="4" w:space="0" w:color="auto"/>
              <w:right w:val="single" w:sz="4" w:space="0" w:color="auto"/>
            </w:tcBorders>
          </w:tcPr>
          <w:p w:rsidR="00CA6AE5" w:rsidRPr="00C3623A" w:rsidRDefault="00CA6AE5" w:rsidP="00EC29BA">
            <w:pPr>
              <w:tabs>
                <w:tab w:val="left" w:pos="5767"/>
              </w:tabs>
              <w:autoSpaceDE w:val="0"/>
              <w:autoSpaceDN w:val="0"/>
              <w:adjustRightInd w:val="0"/>
              <w:ind w:firstLine="720"/>
            </w:pPr>
          </w:p>
        </w:tc>
      </w:tr>
    </w:tbl>
    <w:p w:rsidR="00CA6AE5" w:rsidRPr="00C3623A" w:rsidRDefault="00CA6AE5" w:rsidP="00CA6AE5">
      <w:pPr>
        <w:shd w:val="clear" w:color="auto" w:fill="FFFFFF"/>
      </w:pPr>
    </w:p>
    <w:p w:rsidR="00CA6AE5" w:rsidRPr="00C3623A" w:rsidRDefault="00CA6AE5" w:rsidP="00CA6AE5">
      <w:pPr>
        <w:shd w:val="clear" w:color="auto" w:fill="FFFFFF"/>
      </w:pPr>
    </w:p>
    <w:p w:rsidR="00CA6AE5" w:rsidRPr="00C3623A" w:rsidRDefault="00CA6AE5" w:rsidP="00CA6AE5">
      <w:pPr>
        <w:shd w:val="clear" w:color="auto" w:fill="FFFFFF"/>
      </w:pPr>
      <w:r w:rsidRPr="00C3623A">
        <w:t>Ответ на запрос прошу направить: ____________________________________________________________________</w:t>
      </w:r>
    </w:p>
    <w:p w:rsidR="00CA6AE5" w:rsidRPr="00C3623A" w:rsidRDefault="00CA6AE5" w:rsidP="00CA6AE5">
      <w:pPr>
        <w:shd w:val="clear" w:color="auto" w:fill="FFFFFF"/>
        <w:rPr>
          <w:i/>
          <w:iCs/>
        </w:rPr>
      </w:pPr>
      <w:r w:rsidRPr="00C3623A">
        <w:rPr>
          <w:i/>
          <w:iCs/>
        </w:rPr>
        <w:t>(почтовый адрес, электронный адрес, номер факса)</w:t>
      </w:r>
    </w:p>
    <w:p w:rsidR="00CA6AE5" w:rsidRPr="00C3623A" w:rsidRDefault="00CA6AE5" w:rsidP="00CA6AE5">
      <w:pPr>
        <w:shd w:val="clear" w:color="auto" w:fill="FFFFFF"/>
      </w:pPr>
    </w:p>
    <w:p w:rsidR="00CA6AE5" w:rsidRPr="00C3623A" w:rsidRDefault="00CA6AE5" w:rsidP="00CA6AE5">
      <w:pPr>
        <w:shd w:val="clear" w:color="auto" w:fill="FFFFFF"/>
      </w:pPr>
    </w:p>
    <w:p w:rsidR="00CA6AE5" w:rsidRPr="00C3623A" w:rsidRDefault="00CA6AE5" w:rsidP="00CA6AE5"/>
    <w:p w:rsidR="00CA6AE5" w:rsidRPr="00C3623A" w:rsidRDefault="00CA6AE5" w:rsidP="00CA6AE5">
      <w:r w:rsidRPr="00C3623A">
        <w:t>________________________________________________________________________________</w:t>
      </w:r>
    </w:p>
    <w:p w:rsidR="00CA6AE5" w:rsidRPr="00C3623A" w:rsidRDefault="00CA6AE5" w:rsidP="00CA6AE5">
      <w:r w:rsidRPr="00C3623A">
        <w:rPr>
          <w:i/>
          <w:iCs/>
        </w:rPr>
        <w:t xml:space="preserve"> (фамилия, имя, отчество, должность лица, подписавшего документ)                                  </w:t>
      </w:r>
      <w:r w:rsidR="00BE3236">
        <w:rPr>
          <w:i/>
          <w:iCs/>
        </w:rPr>
        <w:t xml:space="preserve">(подпись)  </w:t>
      </w:r>
      <w:r w:rsidRPr="00C3623A">
        <w:rPr>
          <w:i/>
          <w:iCs/>
        </w:rPr>
        <w:t xml:space="preserve"> </w:t>
      </w:r>
    </w:p>
    <w:p w:rsidR="00CA6AE5" w:rsidRPr="00C3623A" w:rsidRDefault="00CA6AE5" w:rsidP="00CA6AE5">
      <w:pPr>
        <w:shd w:val="clear" w:color="auto" w:fill="FFFFFF"/>
        <w:tabs>
          <w:tab w:val="left" w:pos="5767"/>
        </w:tabs>
        <w:rPr>
          <w:i/>
          <w:iCs/>
        </w:rPr>
      </w:pPr>
    </w:p>
    <w:p w:rsidR="00CA6AE5" w:rsidRPr="00C3623A" w:rsidRDefault="00CA6AE5" w:rsidP="00CA6AE5">
      <w:pPr>
        <w:rPr>
          <w:b/>
          <w:bCs/>
        </w:rPr>
      </w:pPr>
    </w:p>
    <w:p w:rsidR="002E082C" w:rsidRDefault="002E082C" w:rsidP="001D5E64">
      <w:pPr>
        <w:rPr>
          <w:b/>
          <w:bCs/>
        </w:rPr>
      </w:pPr>
    </w:p>
    <w:p w:rsidR="00D96E90" w:rsidRDefault="00D96E90" w:rsidP="001D5E64">
      <w:pPr>
        <w:rPr>
          <w:rFonts w:eastAsia="Arial Unicode MS"/>
        </w:rPr>
      </w:pPr>
    </w:p>
    <w:p w:rsidR="00C47D7B" w:rsidRDefault="00C47D7B" w:rsidP="001D5E64">
      <w:pPr>
        <w:rPr>
          <w:rFonts w:eastAsia="Arial Unicode MS"/>
        </w:rPr>
      </w:pPr>
    </w:p>
    <w:p w:rsidR="00C47D7B" w:rsidRDefault="00C47D7B" w:rsidP="001D5E64">
      <w:pPr>
        <w:rPr>
          <w:rFonts w:eastAsia="Arial Unicode MS"/>
        </w:rPr>
      </w:pPr>
    </w:p>
    <w:p w:rsidR="00C47D7B" w:rsidRDefault="00C47D7B" w:rsidP="001D5E64">
      <w:pPr>
        <w:rPr>
          <w:rFonts w:eastAsia="Arial Unicode MS"/>
        </w:rPr>
      </w:pPr>
    </w:p>
    <w:p w:rsidR="00C47D7B" w:rsidRDefault="00C47D7B" w:rsidP="001D5E64">
      <w:pPr>
        <w:rPr>
          <w:rFonts w:eastAsia="Arial Unicode MS"/>
        </w:rPr>
      </w:pPr>
    </w:p>
    <w:p w:rsidR="00C47D7B" w:rsidRDefault="00C47D7B" w:rsidP="001D5E64">
      <w:pPr>
        <w:rPr>
          <w:rFonts w:eastAsia="Arial Unicode MS"/>
        </w:rPr>
      </w:pPr>
    </w:p>
    <w:p w:rsidR="00741512" w:rsidRDefault="00741512" w:rsidP="001D5E64">
      <w:pPr>
        <w:rPr>
          <w:rFonts w:eastAsia="Arial Unicode MS"/>
        </w:rPr>
      </w:pPr>
    </w:p>
    <w:p w:rsidR="00741512" w:rsidRDefault="00741512" w:rsidP="001D5E64">
      <w:pPr>
        <w:rPr>
          <w:rFonts w:eastAsia="Arial Unicode MS"/>
        </w:rPr>
      </w:pPr>
    </w:p>
    <w:p w:rsidR="00741512" w:rsidRDefault="00741512" w:rsidP="001D5E64">
      <w:pPr>
        <w:rPr>
          <w:rFonts w:eastAsia="Arial Unicode MS"/>
        </w:rPr>
      </w:pPr>
    </w:p>
    <w:p w:rsidR="00741512" w:rsidRDefault="00741512" w:rsidP="001D5E64">
      <w:pPr>
        <w:rPr>
          <w:rFonts w:eastAsia="Arial Unicode MS"/>
        </w:rPr>
      </w:pPr>
    </w:p>
    <w:p w:rsidR="00C47D7B" w:rsidRDefault="00C47D7B" w:rsidP="001D5E64">
      <w:pPr>
        <w:rPr>
          <w:rFonts w:eastAsia="Arial Unicode MS"/>
        </w:rPr>
      </w:pPr>
    </w:p>
    <w:p w:rsidR="001D5E64" w:rsidRPr="00C3623A" w:rsidRDefault="00815A46" w:rsidP="00815A46">
      <w:pPr>
        <w:jc w:val="right"/>
        <w:rPr>
          <w:rFonts w:eastAsia="Arial Unicode MS"/>
        </w:rPr>
      </w:pPr>
      <w:r>
        <w:rPr>
          <w:rFonts w:eastAsia="Arial Unicode MS"/>
        </w:rPr>
        <w:t xml:space="preserve"> </w:t>
      </w:r>
      <w:r w:rsidR="001D5E64" w:rsidRPr="00C3623A">
        <w:rPr>
          <w:rFonts w:eastAsia="Arial Unicode MS"/>
        </w:rPr>
        <w:t>Приложение №</w:t>
      </w:r>
      <w:r w:rsidR="005A0B18" w:rsidRPr="00C3623A">
        <w:rPr>
          <w:rFonts w:eastAsia="Arial Unicode MS"/>
        </w:rPr>
        <w:t xml:space="preserve"> </w:t>
      </w:r>
      <w:r w:rsidR="005723EA" w:rsidRPr="00C3623A">
        <w:rPr>
          <w:rFonts w:eastAsia="Arial Unicode MS"/>
        </w:rPr>
        <w:t>3</w:t>
      </w:r>
      <w:r w:rsidR="001D5E64" w:rsidRPr="00C3623A">
        <w:rPr>
          <w:rFonts w:eastAsia="Arial Unicode MS"/>
        </w:rPr>
        <w:t xml:space="preserve"> </w:t>
      </w:r>
    </w:p>
    <w:p w:rsidR="00FF07D7" w:rsidRPr="00C3623A" w:rsidRDefault="00FF07D7" w:rsidP="001D5E64">
      <w:pPr>
        <w:jc w:val="right"/>
        <w:rPr>
          <w:rFonts w:eastAsia="Arial Unicode MS"/>
        </w:rPr>
      </w:pPr>
      <w:r w:rsidRPr="00C3623A">
        <w:rPr>
          <w:rFonts w:eastAsia="Arial Unicode MS"/>
        </w:rPr>
        <w:t>к документации об аукционе</w:t>
      </w:r>
    </w:p>
    <w:p w:rsidR="001D5E64" w:rsidRPr="00C3623A" w:rsidRDefault="001D5E64" w:rsidP="001D5E64">
      <w:pPr>
        <w:jc w:val="right"/>
        <w:rPr>
          <w:rFonts w:eastAsia="Arial Unicode MS"/>
          <w:sz w:val="22"/>
          <w:szCs w:val="22"/>
        </w:rPr>
      </w:pPr>
    </w:p>
    <w:p w:rsidR="001D5E64" w:rsidRPr="00C3623A" w:rsidRDefault="001D5E64" w:rsidP="001D5E64">
      <w:pPr>
        <w:rPr>
          <w:rFonts w:eastAsia="Arial Unicode MS"/>
          <w:b/>
          <w:bCs/>
          <w:sz w:val="22"/>
          <w:szCs w:val="22"/>
        </w:rPr>
      </w:pPr>
      <w:r w:rsidRPr="00C3623A">
        <w:rPr>
          <w:rFonts w:eastAsia="Arial Unicode MS"/>
          <w:b/>
          <w:bCs/>
          <w:sz w:val="22"/>
          <w:szCs w:val="22"/>
        </w:rPr>
        <w:t xml:space="preserve">ПРОЕКТ </w:t>
      </w:r>
      <w:r w:rsidRPr="00C3623A">
        <w:rPr>
          <w:rFonts w:eastAsia="Arial Unicode MS"/>
          <w:b/>
          <w:bCs/>
          <w:sz w:val="22"/>
          <w:szCs w:val="22"/>
        </w:rPr>
        <w:tab/>
      </w:r>
      <w:r w:rsidRPr="00C3623A">
        <w:rPr>
          <w:rFonts w:eastAsia="Arial Unicode MS"/>
          <w:b/>
          <w:bCs/>
          <w:sz w:val="22"/>
          <w:szCs w:val="22"/>
        </w:rPr>
        <w:tab/>
      </w:r>
      <w:r w:rsidRPr="00C3623A">
        <w:rPr>
          <w:rFonts w:eastAsia="Arial Unicode MS"/>
          <w:b/>
          <w:bCs/>
          <w:sz w:val="22"/>
          <w:szCs w:val="22"/>
        </w:rPr>
        <w:tab/>
      </w:r>
      <w:r w:rsidRPr="00C3623A">
        <w:rPr>
          <w:rFonts w:eastAsia="Arial Unicode MS"/>
          <w:b/>
          <w:bCs/>
          <w:sz w:val="22"/>
          <w:szCs w:val="22"/>
        </w:rPr>
        <w:tab/>
      </w:r>
      <w:r w:rsidRPr="00C3623A">
        <w:rPr>
          <w:rFonts w:eastAsia="Arial Unicode MS"/>
          <w:b/>
          <w:bCs/>
          <w:sz w:val="22"/>
          <w:szCs w:val="22"/>
        </w:rPr>
        <w:tab/>
      </w:r>
      <w:r w:rsidRPr="00C3623A">
        <w:rPr>
          <w:rFonts w:eastAsia="Arial Unicode MS"/>
          <w:b/>
          <w:bCs/>
          <w:sz w:val="22"/>
          <w:szCs w:val="22"/>
        </w:rPr>
        <w:tab/>
        <w:t xml:space="preserve">    </w:t>
      </w:r>
    </w:p>
    <w:p w:rsidR="0085597F" w:rsidRPr="00E73A0E" w:rsidRDefault="0085597F" w:rsidP="0085597F">
      <w:pPr>
        <w:autoSpaceDE w:val="0"/>
        <w:autoSpaceDN w:val="0"/>
        <w:adjustRightInd w:val="0"/>
        <w:jc w:val="center"/>
        <w:rPr>
          <w:sz w:val="22"/>
          <w:szCs w:val="22"/>
        </w:rPr>
      </w:pPr>
      <w:r w:rsidRPr="00E73A0E">
        <w:rPr>
          <w:b/>
          <w:bCs/>
          <w:sz w:val="22"/>
          <w:szCs w:val="22"/>
        </w:rPr>
        <w:t>Договор</w:t>
      </w:r>
    </w:p>
    <w:p w:rsidR="0085597F" w:rsidRPr="00E73A0E" w:rsidRDefault="0085597F" w:rsidP="0085597F">
      <w:pPr>
        <w:autoSpaceDE w:val="0"/>
        <w:autoSpaceDN w:val="0"/>
        <w:adjustRightInd w:val="0"/>
        <w:jc w:val="center"/>
        <w:rPr>
          <w:sz w:val="22"/>
          <w:szCs w:val="22"/>
        </w:rPr>
      </w:pPr>
      <w:r w:rsidRPr="00E73A0E">
        <w:rPr>
          <w:b/>
          <w:bCs/>
          <w:sz w:val="22"/>
          <w:szCs w:val="22"/>
        </w:rPr>
        <w:t xml:space="preserve">аренды нежилого помещения  </w:t>
      </w:r>
    </w:p>
    <w:p w:rsidR="0085597F" w:rsidRPr="00E73A0E" w:rsidRDefault="0085597F" w:rsidP="0085597F">
      <w:pPr>
        <w:autoSpaceDE w:val="0"/>
        <w:autoSpaceDN w:val="0"/>
        <w:adjustRightInd w:val="0"/>
        <w:rPr>
          <w:sz w:val="22"/>
          <w:szCs w:val="22"/>
        </w:rPr>
      </w:pPr>
    </w:p>
    <w:p w:rsidR="0085597F" w:rsidRPr="00E73A0E" w:rsidRDefault="0085597F" w:rsidP="0085597F">
      <w:pPr>
        <w:autoSpaceDE w:val="0"/>
        <w:autoSpaceDN w:val="0"/>
        <w:adjustRightInd w:val="0"/>
        <w:jc w:val="center"/>
        <w:rPr>
          <w:color w:val="000000"/>
          <w:sz w:val="22"/>
          <w:szCs w:val="22"/>
        </w:rPr>
      </w:pPr>
      <w:r w:rsidRPr="00E73A0E">
        <w:rPr>
          <w:color w:val="000000"/>
          <w:sz w:val="22"/>
          <w:szCs w:val="22"/>
        </w:rPr>
        <w:t>Российская Федерация, Иркутская область, г. Железногорск-Илимский</w:t>
      </w:r>
    </w:p>
    <w:p w:rsidR="0085597F" w:rsidRPr="00E73A0E" w:rsidRDefault="0085597F" w:rsidP="0085597F">
      <w:pPr>
        <w:autoSpaceDE w:val="0"/>
        <w:autoSpaceDN w:val="0"/>
        <w:adjustRightInd w:val="0"/>
        <w:jc w:val="center"/>
        <w:rPr>
          <w:sz w:val="22"/>
          <w:szCs w:val="22"/>
        </w:rPr>
      </w:pPr>
    </w:p>
    <w:p w:rsidR="0085597F" w:rsidRPr="00DB1B84" w:rsidRDefault="0085597F" w:rsidP="00EA7852">
      <w:pPr>
        <w:pStyle w:val="ae"/>
        <w:spacing w:line="240" w:lineRule="atLeast"/>
        <w:ind w:firstLine="709"/>
        <w:rPr>
          <w:rFonts w:ascii="Times New Roman" w:hAnsi="Times New Roman" w:cs="Times New Roman"/>
          <w:sz w:val="22"/>
          <w:szCs w:val="22"/>
        </w:rPr>
      </w:pPr>
      <w:r w:rsidRPr="00DB1B84">
        <w:rPr>
          <w:rFonts w:ascii="Times New Roman" w:hAnsi="Times New Roman" w:cs="Times New Roman"/>
          <w:b/>
          <w:sz w:val="22"/>
          <w:szCs w:val="22"/>
        </w:rPr>
        <w:t>Администрация муниципального образования «Железногорск-Илимское городское поселение»</w:t>
      </w:r>
      <w:r w:rsidRPr="00DB1B84">
        <w:rPr>
          <w:rFonts w:ascii="Times New Roman" w:hAnsi="Times New Roman" w:cs="Times New Roman"/>
          <w:sz w:val="22"/>
          <w:szCs w:val="22"/>
        </w:rPr>
        <w:t xml:space="preserve">, именуемая в дальнейшем «Арендодатель», </w:t>
      </w:r>
      <w:r w:rsidR="00DB1B84" w:rsidRPr="00DB1B84">
        <w:rPr>
          <w:rFonts w:ascii="Times New Roman" w:hAnsi="Times New Roman" w:cs="Times New Roman"/>
          <w:sz w:val="22"/>
          <w:szCs w:val="22"/>
        </w:rPr>
        <w:t xml:space="preserve">от имени и в интересах муниципального образования «Железногорск-Илимское городское поселение», в лице Главы </w:t>
      </w:r>
      <w:r w:rsidR="00B1754F">
        <w:rPr>
          <w:rFonts w:ascii="Times New Roman" w:hAnsi="Times New Roman" w:cs="Times New Roman"/>
          <w:sz w:val="22"/>
          <w:szCs w:val="22"/>
        </w:rPr>
        <w:t>Козлова Алексея Юрьевича</w:t>
      </w:r>
      <w:r w:rsidR="00DB1B84" w:rsidRPr="00DB1B84">
        <w:rPr>
          <w:rFonts w:ascii="Times New Roman" w:hAnsi="Times New Roman" w:cs="Times New Roman"/>
          <w:sz w:val="22"/>
          <w:szCs w:val="22"/>
        </w:rPr>
        <w:t>, д</w:t>
      </w:r>
      <w:r w:rsidR="00A24D21">
        <w:rPr>
          <w:rFonts w:ascii="Times New Roman" w:hAnsi="Times New Roman" w:cs="Times New Roman"/>
          <w:sz w:val="22"/>
          <w:szCs w:val="22"/>
        </w:rPr>
        <w:t>ействующего на основании Устава,</w:t>
      </w:r>
      <w:r w:rsidRPr="00DB1B84">
        <w:rPr>
          <w:rFonts w:ascii="Times New Roman" w:hAnsi="Times New Roman" w:cs="Times New Roman"/>
          <w:color w:val="FF0000"/>
          <w:sz w:val="22"/>
          <w:szCs w:val="22"/>
        </w:rPr>
        <w:t xml:space="preserve"> </w:t>
      </w:r>
      <w:r w:rsidRPr="00DB1B84">
        <w:rPr>
          <w:rFonts w:ascii="Times New Roman" w:hAnsi="Times New Roman" w:cs="Times New Roman"/>
          <w:sz w:val="22"/>
          <w:szCs w:val="22"/>
        </w:rPr>
        <w:t>с одной стороны, и</w:t>
      </w:r>
    </w:p>
    <w:p w:rsidR="0085597F" w:rsidRPr="00F97824" w:rsidRDefault="0085597F" w:rsidP="00EA7852">
      <w:pPr>
        <w:pStyle w:val="ae"/>
        <w:spacing w:line="240" w:lineRule="atLeast"/>
        <w:ind w:firstLine="709"/>
        <w:rPr>
          <w:rFonts w:ascii="Times New Roman" w:hAnsi="Times New Roman" w:cs="Times New Roman"/>
          <w:b/>
          <w:sz w:val="22"/>
          <w:szCs w:val="22"/>
        </w:rPr>
      </w:pPr>
      <w:r w:rsidRPr="00DB1B84">
        <w:rPr>
          <w:rFonts w:ascii="Times New Roman" w:hAnsi="Times New Roman" w:cs="Times New Roman"/>
          <w:b/>
          <w:sz w:val="22"/>
          <w:szCs w:val="22"/>
        </w:rPr>
        <w:t>________________________________________________________________________</w:t>
      </w:r>
      <w:r w:rsidRPr="00DB1B84">
        <w:rPr>
          <w:rFonts w:ascii="Times New Roman" w:hAnsi="Times New Roman" w:cs="Times New Roman"/>
          <w:sz w:val="22"/>
          <w:szCs w:val="22"/>
        </w:rPr>
        <w:t>,</w:t>
      </w:r>
      <w:r w:rsidRPr="00F97824">
        <w:rPr>
          <w:rFonts w:ascii="Times New Roman" w:hAnsi="Times New Roman" w:cs="Times New Roman"/>
          <w:sz w:val="22"/>
          <w:szCs w:val="22"/>
        </w:rPr>
        <w:t xml:space="preserve"> именуемый в дальнейшем «Арендатор»,</w:t>
      </w:r>
      <w:r w:rsidRPr="00F97824">
        <w:rPr>
          <w:rFonts w:ascii="Times New Roman" w:hAnsi="Times New Roman" w:cs="Times New Roman"/>
          <w:color w:val="000000"/>
          <w:sz w:val="22"/>
          <w:szCs w:val="22"/>
        </w:rPr>
        <w:t xml:space="preserve"> </w:t>
      </w:r>
      <w:r w:rsidR="00DB1B84">
        <w:rPr>
          <w:rFonts w:ascii="Times New Roman" w:hAnsi="Times New Roman" w:cs="Times New Roman"/>
          <w:color w:val="000000"/>
          <w:sz w:val="22"/>
          <w:szCs w:val="22"/>
        </w:rPr>
        <w:t>_____________________________________________</w:t>
      </w:r>
      <w:r w:rsidRPr="00F97824">
        <w:rPr>
          <w:rFonts w:ascii="Times New Roman" w:hAnsi="Times New Roman" w:cs="Times New Roman"/>
          <w:color w:val="000000"/>
          <w:sz w:val="22"/>
          <w:szCs w:val="22"/>
        </w:rPr>
        <w:t>с другой стороны</w:t>
      </w:r>
      <w:r w:rsidRPr="00F97824">
        <w:rPr>
          <w:rFonts w:ascii="Times New Roman" w:hAnsi="Times New Roman" w:cs="Times New Roman"/>
          <w:sz w:val="22"/>
          <w:szCs w:val="22"/>
        </w:rPr>
        <w:t xml:space="preserve">, вместе именуемые в дальнейшем «Стороны», </w:t>
      </w:r>
      <w:r w:rsidR="00243A07" w:rsidRPr="00F97824">
        <w:rPr>
          <w:rFonts w:ascii="Times New Roman" w:hAnsi="Times New Roman" w:cs="Times New Roman"/>
          <w:sz w:val="22"/>
          <w:szCs w:val="22"/>
        </w:rPr>
        <w:t xml:space="preserve">на основании </w:t>
      </w:r>
      <w:r w:rsidR="00B1754F">
        <w:rPr>
          <w:rFonts w:ascii="Times New Roman" w:hAnsi="Times New Roman" w:cs="Times New Roman"/>
          <w:sz w:val="22"/>
          <w:szCs w:val="22"/>
        </w:rPr>
        <w:t>постановления</w:t>
      </w:r>
      <w:r w:rsidR="00243A07" w:rsidRPr="00F97824">
        <w:rPr>
          <w:rFonts w:ascii="Times New Roman" w:hAnsi="Times New Roman" w:cs="Times New Roman"/>
          <w:sz w:val="22"/>
          <w:szCs w:val="22"/>
        </w:rPr>
        <w:t xml:space="preserve"> администрации муниципального образования «Железногорск-Илимское городское поселение»</w:t>
      </w:r>
      <w:r w:rsidR="00EA7852">
        <w:rPr>
          <w:rFonts w:ascii="Times New Roman" w:hAnsi="Times New Roman" w:cs="Times New Roman"/>
          <w:sz w:val="22"/>
          <w:szCs w:val="22"/>
        </w:rPr>
        <w:t xml:space="preserve"> о</w:t>
      </w:r>
      <w:r w:rsidR="00243A07" w:rsidRPr="00F97824">
        <w:rPr>
          <w:rFonts w:ascii="Times New Roman" w:hAnsi="Times New Roman" w:cs="Times New Roman"/>
          <w:color w:val="000000"/>
          <w:sz w:val="22"/>
          <w:szCs w:val="22"/>
        </w:rPr>
        <w:t>т «____»_________</w:t>
      </w:r>
      <w:r w:rsidR="00243A07" w:rsidRPr="00F97824">
        <w:rPr>
          <w:rFonts w:ascii="Times New Roman" w:hAnsi="Times New Roman" w:cs="Times New Roman"/>
          <w:sz w:val="22"/>
          <w:szCs w:val="22"/>
        </w:rPr>
        <w:t xml:space="preserve">20__ года </w:t>
      </w:r>
      <w:r w:rsidR="008212D8" w:rsidRPr="00F97824">
        <w:rPr>
          <w:rFonts w:ascii="Times New Roman" w:hAnsi="Times New Roman" w:cs="Times New Roman"/>
          <w:color w:val="000000"/>
          <w:sz w:val="22"/>
          <w:szCs w:val="22"/>
        </w:rPr>
        <w:t>№_____</w:t>
      </w:r>
      <w:r w:rsidR="008212D8" w:rsidRPr="00F97824">
        <w:rPr>
          <w:rFonts w:ascii="Times New Roman" w:hAnsi="Times New Roman" w:cs="Times New Roman"/>
          <w:sz w:val="22"/>
          <w:szCs w:val="22"/>
        </w:rPr>
        <w:t xml:space="preserve"> </w:t>
      </w:r>
      <w:r w:rsidR="00243A07" w:rsidRPr="00F97824">
        <w:rPr>
          <w:rFonts w:ascii="Times New Roman" w:hAnsi="Times New Roman" w:cs="Times New Roman"/>
          <w:sz w:val="22"/>
          <w:szCs w:val="22"/>
        </w:rPr>
        <w:t xml:space="preserve">«О результатах проведения аукциона» </w:t>
      </w:r>
      <w:r w:rsidRPr="00F97824">
        <w:rPr>
          <w:rFonts w:ascii="Times New Roman" w:hAnsi="Times New Roman" w:cs="Times New Roman"/>
          <w:sz w:val="22"/>
          <w:szCs w:val="22"/>
        </w:rPr>
        <w:t xml:space="preserve">заключили настоящий Договор аренды  </w:t>
      </w:r>
      <w:r w:rsidR="00243A07" w:rsidRPr="00F97824">
        <w:rPr>
          <w:rFonts w:ascii="Times New Roman" w:hAnsi="Times New Roman" w:cs="Times New Roman"/>
          <w:sz w:val="22"/>
          <w:szCs w:val="22"/>
        </w:rPr>
        <w:t>нежилого помещения</w:t>
      </w:r>
      <w:r w:rsidR="00DB1B84">
        <w:rPr>
          <w:rFonts w:ascii="Times New Roman" w:hAnsi="Times New Roman" w:cs="Times New Roman"/>
          <w:sz w:val="22"/>
          <w:szCs w:val="22"/>
        </w:rPr>
        <w:t xml:space="preserve">  (далее - </w:t>
      </w:r>
      <w:r w:rsidR="009A4E62">
        <w:rPr>
          <w:rFonts w:ascii="Times New Roman" w:hAnsi="Times New Roman" w:cs="Times New Roman"/>
          <w:sz w:val="22"/>
          <w:szCs w:val="22"/>
        </w:rPr>
        <w:t>Д</w:t>
      </w:r>
      <w:r w:rsidRPr="00F97824">
        <w:rPr>
          <w:rFonts w:ascii="Times New Roman" w:hAnsi="Times New Roman" w:cs="Times New Roman"/>
          <w:sz w:val="22"/>
          <w:szCs w:val="22"/>
        </w:rPr>
        <w:t>оговор) о нижеследующем:</w:t>
      </w:r>
    </w:p>
    <w:p w:rsidR="009C567F" w:rsidRDefault="009C567F" w:rsidP="00EA7852">
      <w:pPr>
        <w:pStyle w:val="ae"/>
        <w:spacing w:line="240" w:lineRule="atLeast"/>
        <w:jc w:val="center"/>
        <w:rPr>
          <w:rStyle w:val="ac"/>
          <w:rFonts w:ascii="Times New Roman" w:hAnsi="Times New Roman" w:cs="Times New Roman"/>
          <w:color w:val="auto"/>
          <w:sz w:val="22"/>
          <w:szCs w:val="22"/>
        </w:rPr>
      </w:pPr>
    </w:p>
    <w:p w:rsidR="007F3DC2" w:rsidRPr="007F3DC2" w:rsidRDefault="0085597F" w:rsidP="00EA7852">
      <w:pPr>
        <w:pStyle w:val="ae"/>
        <w:numPr>
          <w:ilvl w:val="0"/>
          <w:numId w:val="17"/>
        </w:numPr>
        <w:spacing w:line="240" w:lineRule="atLeast"/>
        <w:jc w:val="center"/>
      </w:pPr>
      <w:r w:rsidRPr="00EA7852">
        <w:rPr>
          <w:rStyle w:val="ac"/>
          <w:rFonts w:ascii="Times New Roman" w:hAnsi="Times New Roman" w:cs="Times New Roman"/>
          <w:color w:val="auto"/>
          <w:sz w:val="22"/>
          <w:szCs w:val="22"/>
        </w:rPr>
        <w:t>Общие положения</w:t>
      </w:r>
    </w:p>
    <w:p w:rsidR="00197A65" w:rsidRPr="00A00AE9" w:rsidRDefault="0085597F" w:rsidP="00EA7852">
      <w:pPr>
        <w:shd w:val="clear" w:color="auto" w:fill="FFFFFF"/>
        <w:suppressAutoHyphens/>
        <w:spacing w:line="240" w:lineRule="atLeast"/>
        <w:ind w:firstLine="540"/>
        <w:jc w:val="both"/>
        <w:rPr>
          <w:sz w:val="22"/>
          <w:szCs w:val="22"/>
        </w:rPr>
      </w:pPr>
      <w:r w:rsidRPr="00E73A0E">
        <w:rPr>
          <w:sz w:val="22"/>
          <w:szCs w:val="22"/>
        </w:rPr>
        <w:t xml:space="preserve">1.1. По настоящему Договору Арендодатель обязуется </w:t>
      </w:r>
      <w:r w:rsidR="00243A07">
        <w:rPr>
          <w:sz w:val="22"/>
          <w:szCs w:val="22"/>
        </w:rPr>
        <w:t>передать, а</w:t>
      </w:r>
      <w:r w:rsidRPr="00E73A0E">
        <w:rPr>
          <w:sz w:val="22"/>
          <w:szCs w:val="22"/>
        </w:rPr>
        <w:t xml:space="preserve"> Арендатор</w:t>
      </w:r>
      <w:r w:rsidR="00243A07">
        <w:rPr>
          <w:sz w:val="22"/>
          <w:szCs w:val="22"/>
        </w:rPr>
        <w:t xml:space="preserve"> принять </w:t>
      </w:r>
      <w:r w:rsidRPr="00E73A0E">
        <w:rPr>
          <w:sz w:val="22"/>
          <w:szCs w:val="22"/>
        </w:rPr>
        <w:t xml:space="preserve">во временное </w:t>
      </w:r>
      <w:r>
        <w:rPr>
          <w:sz w:val="22"/>
          <w:szCs w:val="22"/>
        </w:rPr>
        <w:t>возмездное</w:t>
      </w:r>
      <w:r w:rsidRPr="00E73A0E">
        <w:rPr>
          <w:sz w:val="22"/>
          <w:szCs w:val="22"/>
        </w:rPr>
        <w:t xml:space="preserve"> владение и пользование </w:t>
      </w:r>
      <w:r w:rsidR="005C7F46" w:rsidRPr="00F571A2">
        <w:rPr>
          <w:sz w:val="22"/>
          <w:szCs w:val="22"/>
        </w:rPr>
        <w:t xml:space="preserve">нежилое помещение, </w:t>
      </w:r>
      <w:r w:rsidR="00B1754F">
        <w:rPr>
          <w:sz w:val="22"/>
          <w:szCs w:val="22"/>
        </w:rPr>
        <w:t>общей площадью 2</w:t>
      </w:r>
      <w:r w:rsidR="009B67C2">
        <w:rPr>
          <w:sz w:val="22"/>
          <w:szCs w:val="22"/>
        </w:rPr>
        <w:t>8</w:t>
      </w:r>
      <w:r w:rsidR="00B1754F">
        <w:rPr>
          <w:sz w:val="22"/>
          <w:szCs w:val="22"/>
        </w:rPr>
        <w:t>,9 кв.м., номер</w:t>
      </w:r>
      <w:r w:rsidR="009B67C2">
        <w:rPr>
          <w:sz w:val="22"/>
          <w:szCs w:val="22"/>
        </w:rPr>
        <w:t>а</w:t>
      </w:r>
      <w:r w:rsidR="00B1754F">
        <w:rPr>
          <w:sz w:val="22"/>
          <w:szCs w:val="22"/>
        </w:rPr>
        <w:t xml:space="preserve"> на поэтажном плане </w:t>
      </w:r>
      <w:r w:rsidR="009B67C2">
        <w:rPr>
          <w:sz w:val="22"/>
          <w:szCs w:val="22"/>
        </w:rPr>
        <w:t>21,24</w:t>
      </w:r>
      <w:r w:rsidR="00B1754F">
        <w:rPr>
          <w:sz w:val="22"/>
          <w:szCs w:val="22"/>
        </w:rPr>
        <w:t xml:space="preserve">, </w:t>
      </w:r>
      <w:r w:rsidR="001F1552" w:rsidRPr="00F571A2">
        <w:rPr>
          <w:sz w:val="22"/>
          <w:szCs w:val="22"/>
        </w:rPr>
        <w:t>расположенн</w:t>
      </w:r>
      <w:r w:rsidR="001F1552">
        <w:rPr>
          <w:sz w:val="22"/>
          <w:szCs w:val="22"/>
        </w:rPr>
        <w:t>ое</w:t>
      </w:r>
      <w:r w:rsidR="00B1754F" w:rsidRPr="00F571A2">
        <w:rPr>
          <w:sz w:val="22"/>
          <w:szCs w:val="22"/>
        </w:rPr>
        <w:t xml:space="preserve"> в цокольном этаже помещения 34-квартирной блок-секции </w:t>
      </w:r>
      <w:r w:rsidR="00B1754F">
        <w:rPr>
          <w:sz w:val="22"/>
          <w:szCs w:val="22"/>
        </w:rPr>
        <w:t xml:space="preserve">№ 6 82-квартирного жилого дома, </w:t>
      </w:r>
      <w:r w:rsidR="00B1754F" w:rsidRPr="00F571A2">
        <w:rPr>
          <w:sz w:val="22"/>
          <w:szCs w:val="22"/>
        </w:rPr>
        <w:t>по адресу: Иркутская область, Нижнеилимский район, г. Железногор</w:t>
      </w:r>
      <w:r w:rsidR="00B1754F">
        <w:rPr>
          <w:sz w:val="22"/>
          <w:szCs w:val="22"/>
        </w:rPr>
        <w:t>ск-Илимский, квартал 6а, дом 3.</w:t>
      </w:r>
      <w:r w:rsidR="00B1754F" w:rsidRPr="00F571A2">
        <w:rPr>
          <w:sz w:val="22"/>
          <w:szCs w:val="22"/>
        </w:rPr>
        <w:t xml:space="preserve"> </w:t>
      </w:r>
      <w:r w:rsidR="00124A79" w:rsidRPr="00A00AE9">
        <w:rPr>
          <w:color w:val="000000"/>
          <w:sz w:val="22"/>
          <w:szCs w:val="22"/>
        </w:rPr>
        <w:t xml:space="preserve"> </w:t>
      </w:r>
      <w:r w:rsidR="00197A65" w:rsidRPr="00A00AE9">
        <w:rPr>
          <w:color w:val="000000"/>
          <w:sz w:val="22"/>
          <w:szCs w:val="22"/>
        </w:rPr>
        <w:t>(далее - Объект)</w:t>
      </w:r>
      <w:r w:rsidR="00197A65">
        <w:rPr>
          <w:color w:val="000000"/>
          <w:sz w:val="22"/>
          <w:szCs w:val="22"/>
        </w:rPr>
        <w:t>.</w:t>
      </w:r>
    </w:p>
    <w:p w:rsidR="0085597F" w:rsidRPr="00E73A0E" w:rsidRDefault="0085597F" w:rsidP="00EA7852">
      <w:pPr>
        <w:spacing w:line="240" w:lineRule="atLeast"/>
        <w:ind w:firstLine="540"/>
        <w:jc w:val="both"/>
        <w:rPr>
          <w:sz w:val="22"/>
          <w:szCs w:val="22"/>
        </w:rPr>
      </w:pPr>
      <w:r w:rsidRPr="00E73A0E">
        <w:rPr>
          <w:sz w:val="22"/>
          <w:szCs w:val="22"/>
        </w:rPr>
        <w:t>План Объекта содержится в приложении №1, являющимся неотъемлемой частью настоящего Договора.</w:t>
      </w:r>
    </w:p>
    <w:p w:rsidR="0085597F" w:rsidRPr="00E73A0E" w:rsidRDefault="0085597F" w:rsidP="00EA7852">
      <w:pPr>
        <w:spacing w:line="240" w:lineRule="atLeast"/>
        <w:ind w:firstLine="540"/>
        <w:jc w:val="both"/>
        <w:rPr>
          <w:sz w:val="22"/>
          <w:szCs w:val="22"/>
        </w:rPr>
      </w:pPr>
      <w:r w:rsidRPr="00E73A0E">
        <w:rPr>
          <w:sz w:val="22"/>
          <w:szCs w:val="22"/>
        </w:rPr>
        <w:t>1.2.</w:t>
      </w:r>
      <w:r w:rsidR="002950E6">
        <w:rPr>
          <w:sz w:val="22"/>
          <w:szCs w:val="22"/>
        </w:rPr>
        <w:t xml:space="preserve"> </w:t>
      </w:r>
      <w:r w:rsidRPr="00E73A0E">
        <w:rPr>
          <w:sz w:val="22"/>
          <w:szCs w:val="22"/>
        </w:rPr>
        <w:t>Передача Объекта осуществляется по акту приема-передачи, подписываемому обеими сторонами и яв</w:t>
      </w:r>
      <w:r w:rsidR="00621ACD">
        <w:rPr>
          <w:sz w:val="22"/>
          <w:szCs w:val="22"/>
        </w:rPr>
        <w:t>ляющемуся неотъемлемой частью</w:t>
      </w:r>
      <w:r w:rsidRPr="00E73A0E">
        <w:rPr>
          <w:sz w:val="22"/>
          <w:szCs w:val="22"/>
        </w:rPr>
        <w:t xml:space="preserve"> Договора.</w:t>
      </w:r>
    </w:p>
    <w:p w:rsidR="009B67C2" w:rsidRPr="005C16AB" w:rsidRDefault="0085597F" w:rsidP="00EA7852">
      <w:pPr>
        <w:spacing w:line="240" w:lineRule="atLeast"/>
        <w:rPr>
          <w:b/>
          <w:bCs/>
          <w:sz w:val="22"/>
          <w:szCs w:val="22"/>
        </w:rPr>
      </w:pPr>
      <w:r w:rsidRPr="00E73A0E">
        <w:rPr>
          <w:bCs/>
          <w:sz w:val="22"/>
          <w:szCs w:val="22"/>
        </w:rPr>
        <w:t xml:space="preserve">         </w:t>
      </w:r>
      <w:r w:rsidR="005F15C3">
        <w:rPr>
          <w:bCs/>
          <w:sz w:val="22"/>
          <w:szCs w:val="22"/>
        </w:rPr>
        <w:t xml:space="preserve"> </w:t>
      </w:r>
      <w:r w:rsidRPr="00E73A0E">
        <w:rPr>
          <w:sz w:val="22"/>
          <w:szCs w:val="22"/>
        </w:rPr>
        <w:t>1.</w:t>
      </w:r>
      <w:r w:rsidR="002950E6">
        <w:rPr>
          <w:sz w:val="22"/>
          <w:szCs w:val="22"/>
        </w:rPr>
        <w:t>3</w:t>
      </w:r>
      <w:r w:rsidRPr="00E73A0E">
        <w:rPr>
          <w:sz w:val="22"/>
          <w:szCs w:val="22"/>
        </w:rPr>
        <w:t>. Целевое использование Объекта</w:t>
      </w:r>
      <w:r w:rsidRPr="00E73A0E">
        <w:rPr>
          <w:color w:val="000000"/>
          <w:sz w:val="22"/>
          <w:szCs w:val="22"/>
        </w:rPr>
        <w:t xml:space="preserve">: </w:t>
      </w:r>
      <w:r w:rsidR="009B67C2">
        <w:rPr>
          <w:bCs/>
          <w:sz w:val="22"/>
          <w:szCs w:val="22"/>
        </w:rPr>
        <w:t>организация досуга (в соответствии с ОКВЭД 93.29)</w:t>
      </w:r>
    </w:p>
    <w:p w:rsidR="0085597F" w:rsidRPr="00E73A0E" w:rsidRDefault="0085597F" w:rsidP="00EA7852">
      <w:pPr>
        <w:spacing w:line="240" w:lineRule="atLeast"/>
        <w:ind w:firstLine="540"/>
        <w:jc w:val="both"/>
        <w:rPr>
          <w:sz w:val="22"/>
          <w:szCs w:val="22"/>
        </w:rPr>
      </w:pPr>
      <w:r w:rsidRPr="00E73A0E">
        <w:rPr>
          <w:sz w:val="22"/>
          <w:szCs w:val="22"/>
        </w:rPr>
        <w:t>1.</w:t>
      </w:r>
      <w:r w:rsidR="002950E6">
        <w:rPr>
          <w:sz w:val="22"/>
          <w:szCs w:val="22"/>
        </w:rPr>
        <w:t>4</w:t>
      </w:r>
      <w:r w:rsidRPr="00E73A0E">
        <w:rPr>
          <w:sz w:val="22"/>
          <w:szCs w:val="22"/>
        </w:rPr>
        <w:t xml:space="preserve">.  Срок аренды </w:t>
      </w:r>
      <w:r>
        <w:rPr>
          <w:b/>
          <w:sz w:val="22"/>
          <w:szCs w:val="22"/>
        </w:rPr>
        <w:t>с ______20</w:t>
      </w:r>
      <w:r w:rsidR="009A4E62">
        <w:rPr>
          <w:b/>
          <w:sz w:val="22"/>
          <w:szCs w:val="22"/>
        </w:rPr>
        <w:t>____</w:t>
      </w:r>
      <w:r>
        <w:rPr>
          <w:b/>
          <w:sz w:val="22"/>
          <w:szCs w:val="22"/>
        </w:rPr>
        <w:t xml:space="preserve"> года по _________20</w:t>
      </w:r>
      <w:r w:rsidR="009A4E62">
        <w:rPr>
          <w:b/>
          <w:sz w:val="22"/>
          <w:szCs w:val="22"/>
        </w:rPr>
        <w:t>_____</w:t>
      </w:r>
      <w:r>
        <w:rPr>
          <w:b/>
          <w:sz w:val="22"/>
          <w:szCs w:val="22"/>
        </w:rPr>
        <w:t xml:space="preserve"> года</w:t>
      </w:r>
      <w:r w:rsidRPr="00E73A0E">
        <w:rPr>
          <w:b/>
          <w:sz w:val="22"/>
          <w:szCs w:val="22"/>
        </w:rPr>
        <w:t xml:space="preserve">. </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1.</w:t>
      </w:r>
      <w:r w:rsidR="002950E6">
        <w:rPr>
          <w:rFonts w:ascii="Times New Roman" w:hAnsi="Times New Roman" w:cs="Times New Roman"/>
          <w:sz w:val="22"/>
          <w:szCs w:val="22"/>
        </w:rPr>
        <w:t>5</w:t>
      </w:r>
      <w:r w:rsidR="004952A3">
        <w:rPr>
          <w:rFonts w:ascii="Times New Roman" w:hAnsi="Times New Roman" w:cs="Times New Roman"/>
          <w:sz w:val="22"/>
          <w:szCs w:val="22"/>
        </w:rPr>
        <w:t xml:space="preserve">. </w:t>
      </w:r>
      <w:r w:rsidRPr="00E73A0E">
        <w:rPr>
          <w:rFonts w:ascii="Times New Roman" w:hAnsi="Times New Roman" w:cs="Times New Roman"/>
          <w:sz w:val="22"/>
          <w:szCs w:val="22"/>
        </w:rPr>
        <w:t>Перепланировка и (или) переустройство Объекта возможны при</w:t>
      </w:r>
      <w:r w:rsidR="00003C1A">
        <w:rPr>
          <w:rFonts w:ascii="Times New Roman" w:hAnsi="Times New Roman" w:cs="Times New Roman"/>
          <w:sz w:val="22"/>
          <w:szCs w:val="22"/>
        </w:rPr>
        <w:t xml:space="preserve"> условии их </w:t>
      </w:r>
      <w:r w:rsidRPr="00E73A0E">
        <w:rPr>
          <w:rFonts w:ascii="Times New Roman" w:hAnsi="Times New Roman" w:cs="Times New Roman"/>
          <w:sz w:val="22"/>
          <w:szCs w:val="22"/>
        </w:rPr>
        <w:t>согласовани</w:t>
      </w:r>
      <w:r w:rsidR="00003C1A">
        <w:rPr>
          <w:rFonts w:ascii="Times New Roman" w:hAnsi="Times New Roman" w:cs="Times New Roman"/>
          <w:sz w:val="22"/>
          <w:szCs w:val="22"/>
        </w:rPr>
        <w:t>я</w:t>
      </w:r>
      <w:r w:rsidRPr="00E73A0E">
        <w:rPr>
          <w:rFonts w:ascii="Times New Roman" w:hAnsi="Times New Roman" w:cs="Times New Roman"/>
          <w:sz w:val="22"/>
          <w:szCs w:val="22"/>
        </w:rPr>
        <w:t xml:space="preserve"> с </w:t>
      </w:r>
      <w:r w:rsidR="00003C1A">
        <w:rPr>
          <w:rFonts w:ascii="Times New Roman" w:hAnsi="Times New Roman" w:cs="Times New Roman"/>
          <w:sz w:val="22"/>
          <w:szCs w:val="22"/>
        </w:rPr>
        <w:t>Арендодателем с соблюдением требований федерального законодательства</w:t>
      </w:r>
      <w:r w:rsidRPr="00E73A0E">
        <w:rPr>
          <w:rFonts w:ascii="Times New Roman" w:hAnsi="Times New Roman" w:cs="Times New Roman"/>
          <w:sz w:val="22"/>
          <w:szCs w:val="22"/>
        </w:rPr>
        <w:t>.</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1.</w:t>
      </w:r>
      <w:r w:rsidR="002950E6">
        <w:rPr>
          <w:rFonts w:ascii="Times New Roman" w:hAnsi="Times New Roman" w:cs="Times New Roman"/>
          <w:sz w:val="22"/>
          <w:szCs w:val="22"/>
        </w:rPr>
        <w:t>6</w:t>
      </w:r>
      <w:r w:rsidRPr="00E73A0E">
        <w:rPr>
          <w:rFonts w:ascii="Times New Roman" w:hAnsi="Times New Roman" w:cs="Times New Roman"/>
          <w:sz w:val="22"/>
          <w:szCs w:val="22"/>
        </w:rPr>
        <w:t>. Стоимость неотделимых улучшений Объекта, произведенных Арендатором без согласия собственника имущества, возмещению не подлежит. Произведенные Арендатором отделимые улучшения Объекта являются его собственностью.</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1.</w:t>
      </w:r>
      <w:r w:rsidR="00EA7852">
        <w:rPr>
          <w:rFonts w:ascii="Times New Roman" w:hAnsi="Times New Roman" w:cs="Times New Roman"/>
          <w:sz w:val="22"/>
          <w:szCs w:val="22"/>
        </w:rPr>
        <w:t>7</w:t>
      </w:r>
      <w:r w:rsidRPr="00E73A0E">
        <w:rPr>
          <w:rFonts w:ascii="Times New Roman" w:hAnsi="Times New Roman" w:cs="Times New Roman"/>
          <w:sz w:val="22"/>
          <w:szCs w:val="22"/>
        </w:rPr>
        <w:t>. Убытки в случае гибели или порчи имущества Арендатора, находящегося в Объекте Арендатор несет лично.</w:t>
      </w:r>
    </w:p>
    <w:p w:rsidR="0086186D" w:rsidRPr="0086186D" w:rsidRDefault="0085597F" w:rsidP="00EA7852">
      <w:pPr>
        <w:pStyle w:val="ae"/>
        <w:spacing w:line="240" w:lineRule="atLeast"/>
        <w:ind w:firstLine="540"/>
        <w:rPr>
          <w:rFonts w:ascii="Times New Roman" w:hAnsi="Times New Roman" w:cs="Times New Roman"/>
          <w:sz w:val="22"/>
          <w:szCs w:val="22"/>
        </w:rPr>
      </w:pPr>
      <w:r w:rsidRPr="0086186D">
        <w:rPr>
          <w:rFonts w:ascii="Times New Roman" w:hAnsi="Times New Roman" w:cs="Times New Roman"/>
          <w:sz w:val="22"/>
          <w:szCs w:val="22"/>
        </w:rPr>
        <w:t>1.</w:t>
      </w:r>
      <w:r w:rsidR="00EA7852">
        <w:rPr>
          <w:rFonts w:ascii="Times New Roman" w:hAnsi="Times New Roman" w:cs="Times New Roman"/>
          <w:sz w:val="22"/>
          <w:szCs w:val="22"/>
        </w:rPr>
        <w:t>8</w:t>
      </w:r>
      <w:r w:rsidR="0086186D" w:rsidRPr="0086186D">
        <w:rPr>
          <w:rFonts w:ascii="Times New Roman" w:hAnsi="Times New Roman" w:cs="Times New Roman"/>
          <w:sz w:val="22"/>
          <w:szCs w:val="22"/>
        </w:rPr>
        <w:t xml:space="preserve">. Риск случайной </w:t>
      </w:r>
      <w:r w:rsidR="0086186D" w:rsidRPr="0086186D">
        <w:rPr>
          <w:rFonts w:ascii="Times New Roman" w:hAnsi="Times New Roman" w:cs="Times New Roman"/>
          <w:color w:val="000000"/>
          <w:sz w:val="22"/>
          <w:szCs w:val="22"/>
        </w:rPr>
        <w:t>гибели или повреждения по</w:t>
      </w:r>
      <w:r w:rsidR="00763992">
        <w:rPr>
          <w:rFonts w:ascii="Times New Roman" w:hAnsi="Times New Roman" w:cs="Times New Roman"/>
          <w:color w:val="000000"/>
          <w:sz w:val="22"/>
          <w:szCs w:val="22"/>
        </w:rPr>
        <w:t xml:space="preserve">лученного в пользование Объекта </w:t>
      </w:r>
      <w:r w:rsidR="0086186D" w:rsidRPr="0086186D">
        <w:rPr>
          <w:rFonts w:ascii="Times New Roman" w:hAnsi="Times New Roman" w:cs="Times New Roman"/>
          <w:sz w:val="22"/>
          <w:szCs w:val="22"/>
        </w:rPr>
        <w:t>несет Арендатор</w:t>
      </w:r>
      <w:r w:rsidR="0086186D" w:rsidRPr="0086186D">
        <w:rPr>
          <w:rFonts w:ascii="Times New Roman" w:hAnsi="Times New Roman" w:cs="Times New Roman"/>
          <w:color w:val="000000"/>
          <w:sz w:val="22"/>
          <w:szCs w:val="22"/>
        </w:rPr>
        <w:t>.</w:t>
      </w:r>
    </w:p>
    <w:p w:rsidR="009A4E62" w:rsidRDefault="009A4E62" w:rsidP="00EA7852">
      <w:pPr>
        <w:pStyle w:val="ae"/>
        <w:spacing w:line="240" w:lineRule="atLeast"/>
        <w:ind w:firstLine="540"/>
        <w:jc w:val="center"/>
        <w:rPr>
          <w:rStyle w:val="ac"/>
          <w:rFonts w:ascii="Times New Roman" w:hAnsi="Times New Roman" w:cs="Times New Roman"/>
          <w:color w:val="auto"/>
          <w:sz w:val="22"/>
          <w:szCs w:val="22"/>
        </w:rPr>
      </w:pPr>
    </w:p>
    <w:p w:rsidR="0085597F" w:rsidRPr="00E73A0E" w:rsidRDefault="0085597F" w:rsidP="00EA7852">
      <w:pPr>
        <w:pStyle w:val="ae"/>
        <w:spacing w:line="240" w:lineRule="atLeast"/>
        <w:ind w:firstLine="540"/>
        <w:jc w:val="center"/>
        <w:rPr>
          <w:sz w:val="22"/>
          <w:szCs w:val="22"/>
        </w:rPr>
      </w:pPr>
      <w:r w:rsidRPr="00E73A0E">
        <w:rPr>
          <w:rStyle w:val="ac"/>
          <w:rFonts w:ascii="Times New Roman" w:hAnsi="Times New Roman" w:cs="Times New Roman"/>
          <w:color w:val="auto"/>
          <w:sz w:val="22"/>
          <w:szCs w:val="22"/>
        </w:rPr>
        <w:t>2. Права и обязанности сторон</w:t>
      </w:r>
    </w:p>
    <w:p w:rsidR="0085597F" w:rsidRPr="00E73A0E" w:rsidRDefault="0085597F" w:rsidP="00EA7852">
      <w:pPr>
        <w:pStyle w:val="ae"/>
        <w:spacing w:line="240" w:lineRule="atLeast"/>
        <w:ind w:firstLine="540"/>
        <w:rPr>
          <w:rFonts w:ascii="Times New Roman" w:hAnsi="Times New Roman" w:cs="Times New Roman"/>
          <w:b/>
          <w:i/>
          <w:sz w:val="22"/>
          <w:szCs w:val="22"/>
        </w:rPr>
      </w:pPr>
      <w:r w:rsidRPr="00E73A0E">
        <w:rPr>
          <w:rFonts w:ascii="Times New Roman" w:hAnsi="Times New Roman" w:cs="Times New Roman"/>
          <w:b/>
          <w:i/>
          <w:sz w:val="22"/>
          <w:szCs w:val="22"/>
        </w:rPr>
        <w:t>2.1. Арендодатель обязан:</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2.1.1. Передать Объект Арендатору по</w:t>
      </w:r>
      <w:r w:rsidR="002950E6">
        <w:rPr>
          <w:rFonts w:ascii="Times New Roman" w:hAnsi="Times New Roman" w:cs="Times New Roman"/>
          <w:sz w:val="22"/>
          <w:szCs w:val="22"/>
        </w:rPr>
        <w:t xml:space="preserve"> </w:t>
      </w:r>
      <w:r w:rsidRPr="00E73A0E">
        <w:rPr>
          <w:rFonts w:ascii="Times New Roman" w:hAnsi="Times New Roman" w:cs="Times New Roman"/>
          <w:sz w:val="22"/>
          <w:szCs w:val="22"/>
        </w:rPr>
        <w:t>акту приема-передачи в течени</w:t>
      </w:r>
      <w:r>
        <w:rPr>
          <w:rFonts w:ascii="Times New Roman" w:hAnsi="Times New Roman" w:cs="Times New Roman"/>
          <w:sz w:val="22"/>
          <w:szCs w:val="22"/>
        </w:rPr>
        <w:t>е</w:t>
      </w:r>
      <w:r w:rsidRPr="00E73A0E">
        <w:rPr>
          <w:rFonts w:ascii="Times New Roman" w:hAnsi="Times New Roman" w:cs="Times New Roman"/>
          <w:sz w:val="22"/>
          <w:szCs w:val="22"/>
        </w:rPr>
        <w:t xml:space="preserve"> трех дней с момента подписания </w:t>
      </w:r>
      <w:r>
        <w:rPr>
          <w:rFonts w:ascii="Times New Roman" w:hAnsi="Times New Roman" w:cs="Times New Roman"/>
          <w:sz w:val="22"/>
          <w:szCs w:val="22"/>
        </w:rPr>
        <w:t>настоящего Д</w:t>
      </w:r>
      <w:r w:rsidRPr="00E73A0E">
        <w:rPr>
          <w:rFonts w:ascii="Times New Roman" w:hAnsi="Times New Roman" w:cs="Times New Roman"/>
          <w:sz w:val="22"/>
          <w:szCs w:val="22"/>
        </w:rPr>
        <w:t>оговора.</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2.1.2. Принять Объект от Арендатора в случае окончании срока действия Договора (его расторжении, прекращении) в соответствии с порядком, установленным Договором.</w:t>
      </w:r>
    </w:p>
    <w:p w:rsidR="0085597F" w:rsidRPr="00E73A0E" w:rsidRDefault="0085597F" w:rsidP="00EA7852">
      <w:pPr>
        <w:pStyle w:val="ae"/>
        <w:tabs>
          <w:tab w:val="left" w:pos="1080"/>
        </w:tabs>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 xml:space="preserve">2.1.3. Осуществлять контроль за </w:t>
      </w:r>
      <w:r w:rsidR="00003C1A">
        <w:rPr>
          <w:rFonts w:ascii="Times New Roman" w:hAnsi="Times New Roman" w:cs="Times New Roman"/>
          <w:sz w:val="22"/>
          <w:szCs w:val="22"/>
        </w:rPr>
        <w:t>использованием Объекта, за выполнением</w:t>
      </w:r>
      <w:r w:rsidRPr="00E73A0E">
        <w:rPr>
          <w:rFonts w:ascii="Times New Roman" w:hAnsi="Times New Roman" w:cs="Times New Roman"/>
          <w:sz w:val="22"/>
          <w:szCs w:val="22"/>
        </w:rPr>
        <w:t xml:space="preserve"> Арендатором </w:t>
      </w:r>
      <w:r w:rsidR="00003C1A">
        <w:rPr>
          <w:rFonts w:ascii="Times New Roman" w:hAnsi="Times New Roman" w:cs="Times New Roman"/>
          <w:sz w:val="22"/>
          <w:szCs w:val="22"/>
        </w:rPr>
        <w:t>обязательств</w:t>
      </w:r>
      <w:r w:rsidR="00F11664">
        <w:rPr>
          <w:rFonts w:ascii="Times New Roman" w:hAnsi="Times New Roman" w:cs="Times New Roman"/>
          <w:sz w:val="22"/>
          <w:szCs w:val="22"/>
        </w:rPr>
        <w:t>,</w:t>
      </w:r>
      <w:r w:rsidR="00003C1A">
        <w:rPr>
          <w:rFonts w:ascii="Times New Roman" w:hAnsi="Times New Roman" w:cs="Times New Roman"/>
          <w:sz w:val="22"/>
          <w:szCs w:val="22"/>
        </w:rPr>
        <w:t xml:space="preserve"> принятых по </w:t>
      </w:r>
      <w:r w:rsidRPr="00E73A0E">
        <w:rPr>
          <w:rFonts w:ascii="Times New Roman" w:hAnsi="Times New Roman" w:cs="Times New Roman"/>
          <w:sz w:val="22"/>
          <w:szCs w:val="22"/>
        </w:rPr>
        <w:t>Договор</w:t>
      </w:r>
      <w:r w:rsidR="00003C1A">
        <w:rPr>
          <w:rFonts w:ascii="Times New Roman" w:hAnsi="Times New Roman" w:cs="Times New Roman"/>
          <w:sz w:val="22"/>
          <w:szCs w:val="22"/>
        </w:rPr>
        <w:t>у</w:t>
      </w:r>
      <w:r w:rsidRPr="00E73A0E">
        <w:rPr>
          <w:rFonts w:ascii="Times New Roman" w:hAnsi="Times New Roman" w:cs="Times New Roman"/>
          <w:sz w:val="22"/>
          <w:szCs w:val="22"/>
        </w:rPr>
        <w:t>, фиксировать результаты проверок соответствующим актом.</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В случае отсутствия Арендатора при проведении проверки акт проверки составляется представителем Арендодателя в одностороннем порядке и факты</w:t>
      </w:r>
      <w:r w:rsidR="00F11664">
        <w:rPr>
          <w:rFonts w:ascii="Times New Roman" w:hAnsi="Times New Roman" w:cs="Times New Roman"/>
          <w:sz w:val="22"/>
          <w:szCs w:val="22"/>
        </w:rPr>
        <w:t>,</w:t>
      </w:r>
      <w:r w:rsidRPr="00E73A0E">
        <w:rPr>
          <w:rFonts w:ascii="Times New Roman" w:hAnsi="Times New Roman" w:cs="Times New Roman"/>
          <w:sz w:val="22"/>
          <w:szCs w:val="22"/>
        </w:rPr>
        <w:t xml:space="preserve"> отраженные в нем считаются установленными.</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 xml:space="preserve">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 </w:t>
      </w:r>
      <w:r w:rsidRPr="00E73A0E">
        <w:rPr>
          <w:rFonts w:ascii="Times New Roman" w:hAnsi="Times New Roman" w:cs="Times New Roman"/>
          <w:color w:val="000000"/>
          <w:sz w:val="22"/>
          <w:szCs w:val="22"/>
        </w:rPr>
        <w:t>Отказ Арендатора от подписи в акте проверки подтверждает факт ненадлежащего исполнения или неисполнения условий Договора, отраженный в акте проверки.</w:t>
      </w:r>
    </w:p>
    <w:p w:rsidR="0085597F" w:rsidRPr="00E73A0E" w:rsidRDefault="0085597F" w:rsidP="00EA7852">
      <w:pPr>
        <w:pStyle w:val="ae"/>
        <w:spacing w:line="240" w:lineRule="atLeast"/>
        <w:ind w:firstLine="540"/>
        <w:rPr>
          <w:rFonts w:ascii="Times New Roman" w:hAnsi="Times New Roman" w:cs="Times New Roman"/>
          <w:b/>
          <w:i/>
          <w:sz w:val="22"/>
          <w:szCs w:val="22"/>
        </w:rPr>
      </w:pPr>
      <w:r w:rsidRPr="00E73A0E">
        <w:rPr>
          <w:rFonts w:ascii="Times New Roman" w:hAnsi="Times New Roman" w:cs="Times New Roman"/>
          <w:b/>
          <w:i/>
          <w:sz w:val="22"/>
          <w:szCs w:val="22"/>
        </w:rPr>
        <w:t>2.2. Арендодатель имеет право:</w:t>
      </w:r>
    </w:p>
    <w:p w:rsidR="0085597F" w:rsidRPr="00E73A0E" w:rsidRDefault="0085597F" w:rsidP="00EA7852">
      <w:pPr>
        <w:spacing w:line="240" w:lineRule="atLeast"/>
        <w:jc w:val="both"/>
        <w:rPr>
          <w:sz w:val="22"/>
          <w:szCs w:val="22"/>
        </w:rPr>
      </w:pPr>
      <w:r w:rsidRPr="00E73A0E">
        <w:rPr>
          <w:sz w:val="22"/>
          <w:szCs w:val="22"/>
        </w:rPr>
        <w:t xml:space="preserve">         2.2.1. Досрочно отказаться от исполнения </w:t>
      </w:r>
      <w:r w:rsidR="001066F4">
        <w:rPr>
          <w:sz w:val="22"/>
          <w:szCs w:val="22"/>
        </w:rPr>
        <w:t>настоящего Д</w:t>
      </w:r>
      <w:r w:rsidRPr="00E73A0E">
        <w:rPr>
          <w:sz w:val="22"/>
          <w:szCs w:val="22"/>
        </w:rPr>
        <w:t>оговора в случаях нарушения обяза</w:t>
      </w:r>
      <w:r w:rsidR="006A4F72">
        <w:rPr>
          <w:sz w:val="22"/>
          <w:szCs w:val="22"/>
        </w:rPr>
        <w:t>тельств, предусмотренных п.</w:t>
      </w:r>
      <w:r w:rsidRPr="00E73A0E">
        <w:rPr>
          <w:sz w:val="22"/>
          <w:szCs w:val="22"/>
        </w:rPr>
        <w:t xml:space="preserve"> 2.3. Договора и Гражданским кодексом РФ, путем направления Арендатору уведомления о принятом решении и требовании освободить Объект.</w:t>
      </w:r>
    </w:p>
    <w:p w:rsidR="0085597F" w:rsidRPr="00E73A0E" w:rsidRDefault="0085597F" w:rsidP="00EA7852">
      <w:pPr>
        <w:spacing w:line="240" w:lineRule="atLeast"/>
        <w:ind w:firstLine="540"/>
        <w:jc w:val="both"/>
        <w:rPr>
          <w:b/>
          <w:i/>
          <w:sz w:val="22"/>
          <w:szCs w:val="22"/>
        </w:rPr>
      </w:pPr>
      <w:r w:rsidRPr="00E73A0E">
        <w:rPr>
          <w:b/>
          <w:i/>
          <w:sz w:val="22"/>
          <w:szCs w:val="22"/>
        </w:rPr>
        <w:t>2.3. Арендатор обязан:</w:t>
      </w:r>
    </w:p>
    <w:p w:rsidR="0085597F" w:rsidRPr="00E73A0E" w:rsidRDefault="0085597F" w:rsidP="00EA7852">
      <w:pPr>
        <w:spacing w:line="240" w:lineRule="atLeast"/>
        <w:ind w:firstLine="540"/>
        <w:jc w:val="both"/>
        <w:rPr>
          <w:sz w:val="22"/>
          <w:szCs w:val="22"/>
        </w:rPr>
      </w:pPr>
      <w:r w:rsidRPr="00E73A0E">
        <w:rPr>
          <w:sz w:val="22"/>
          <w:szCs w:val="22"/>
        </w:rPr>
        <w:t xml:space="preserve">2.3.1. Принять </w:t>
      </w:r>
      <w:r w:rsidR="00003C1A">
        <w:rPr>
          <w:sz w:val="22"/>
          <w:szCs w:val="22"/>
        </w:rPr>
        <w:t>О</w:t>
      </w:r>
      <w:r w:rsidRPr="00E73A0E">
        <w:rPr>
          <w:sz w:val="22"/>
          <w:szCs w:val="22"/>
        </w:rPr>
        <w:t xml:space="preserve">бъект в </w:t>
      </w:r>
      <w:r>
        <w:rPr>
          <w:sz w:val="22"/>
          <w:szCs w:val="22"/>
        </w:rPr>
        <w:t>по</w:t>
      </w:r>
      <w:r w:rsidR="00C47D7B">
        <w:rPr>
          <w:sz w:val="22"/>
          <w:szCs w:val="22"/>
        </w:rPr>
        <w:t>рядке</w:t>
      </w:r>
      <w:r w:rsidRPr="00E73A0E">
        <w:rPr>
          <w:sz w:val="22"/>
          <w:szCs w:val="22"/>
        </w:rPr>
        <w:t>,</w:t>
      </w:r>
      <w:r w:rsidR="006A4F72">
        <w:rPr>
          <w:sz w:val="22"/>
          <w:szCs w:val="22"/>
        </w:rPr>
        <w:t xml:space="preserve"> установленном п.п.</w:t>
      </w:r>
      <w:r w:rsidR="00C47D7B">
        <w:rPr>
          <w:sz w:val="22"/>
          <w:szCs w:val="22"/>
        </w:rPr>
        <w:t xml:space="preserve"> 2.1.1. </w:t>
      </w:r>
      <w:r w:rsidRPr="00E73A0E">
        <w:rPr>
          <w:sz w:val="22"/>
          <w:szCs w:val="22"/>
        </w:rPr>
        <w:t>Договора.</w:t>
      </w:r>
    </w:p>
    <w:p w:rsidR="0085597F" w:rsidRDefault="0085597F" w:rsidP="00EA7852">
      <w:pPr>
        <w:spacing w:line="240" w:lineRule="atLeast"/>
        <w:ind w:firstLine="540"/>
        <w:jc w:val="both"/>
        <w:rPr>
          <w:sz w:val="22"/>
          <w:szCs w:val="22"/>
        </w:rPr>
      </w:pPr>
      <w:r w:rsidRPr="00E73A0E">
        <w:rPr>
          <w:sz w:val="22"/>
          <w:szCs w:val="22"/>
        </w:rPr>
        <w:t xml:space="preserve">2.3.2. Содержать Объект в надлежащем санитарно-техническом состоянии, проводить текущий ремонт Объекта за счет собственных средств, соблюдать правила и требования пожарной безопасности </w:t>
      </w:r>
      <w:r w:rsidRPr="00E73A0E">
        <w:rPr>
          <w:sz w:val="22"/>
          <w:szCs w:val="22"/>
        </w:rPr>
        <w:lastRenderedPageBreak/>
        <w:t>и техники безопасности. Устранять аварии на коммуникациях, находящихся внутри Объекта</w:t>
      </w:r>
      <w:r>
        <w:rPr>
          <w:sz w:val="22"/>
          <w:szCs w:val="22"/>
        </w:rPr>
        <w:t xml:space="preserve"> за свой счет</w:t>
      </w:r>
      <w:r w:rsidRPr="00E73A0E">
        <w:rPr>
          <w:sz w:val="22"/>
          <w:szCs w:val="22"/>
        </w:rPr>
        <w:t>.</w:t>
      </w:r>
    </w:p>
    <w:p w:rsidR="00C1750B" w:rsidRPr="00E73A0E" w:rsidRDefault="00C1750B" w:rsidP="00EA7852">
      <w:pPr>
        <w:spacing w:line="240" w:lineRule="atLeast"/>
        <w:ind w:firstLine="540"/>
        <w:jc w:val="both"/>
        <w:rPr>
          <w:sz w:val="22"/>
          <w:szCs w:val="22"/>
        </w:rPr>
      </w:pPr>
      <w:r>
        <w:rPr>
          <w:sz w:val="22"/>
          <w:szCs w:val="22"/>
        </w:rPr>
        <w:t>Ремонт (улучшение и перепланировка) Объекта, проведенные Арендатором за свой счет в целях осуществления своей деятельности, не подлежит компенсации со стороны Арендодателя.</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2.3.3. Своевременно перечислять арендную плату в порядке, предусмотренном разделом 3 Договора;</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2.3.4. Отдельно оплачивать юридическим и физическим лицам, предоставляющим соответствующие услуги, все расходы, связанные с текущей эксплуатацией арендуемого имущества, включая электроэнергию, воду, канализацию,</w:t>
      </w:r>
      <w:r>
        <w:rPr>
          <w:rFonts w:ascii="Times New Roman" w:hAnsi="Times New Roman" w:cs="Times New Roman"/>
          <w:sz w:val="22"/>
          <w:szCs w:val="22"/>
        </w:rPr>
        <w:t xml:space="preserve"> </w:t>
      </w:r>
      <w:r w:rsidRPr="00E73A0E">
        <w:rPr>
          <w:rFonts w:ascii="Times New Roman" w:hAnsi="Times New Roman" w:cs="Times New Roman"/>
          <w:sz w:val="22"/>
          <w:szCs w:val="22"/>
        </w:rPr>
        <w:t>сбор мусора</w:t>
      </w:r>
      <w:r>
        <w:rPr>
          <w:rFonts w:ascii="Times New Roman" w:hAnsi="Times New Roman" w:cs="Times New Roman"/>
          <w:sz w:val="22"/>
          <w:szCs w:val="22"/>
        </w:rPr>
        <w:t xml:space="preserve">, </w:t>
      </w:r>
      <w:r w:rsidRPr="00E73A0E">
        <w:rPr>
          <w:rFonts w:ascii="Times New Roman" w:hAnsi="Times New Roman" w:cs="Times New Roman"/>
          <w:sz w:val="22"/>
          <w:szCs w:val="22"/>
        </w:rPr>
        <w:t xml:space="preserve">уборку прилегающей территории. </w:t>
      </w:r>
    </w:p>
    <w:p w:rsidR="0085597F"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 xml:space="preserve">2.3.5. Использовать Объект исключительно по целевому назначению в соответствии с </w:t>
      </w:r>
      <w:hyperlink w:anchor="sub_9120" w:history="1">
        <w:r w:rsidRPr="00E73A0E">
          <w:rPr>
            <w:rStyle w:val="ad"/>
            <w:rFonts w:ascii="Times New Roman" w:hAnsi="Times New Roman" w:cs="Times New Roman"/>
            <w:b w:val="0"/>
            <w:color w:val="auto"/>
            <w:sz w:val="22"/>
            <w:szCs w:val="22"/>
            <w:u w:val="none"/>
          </w:rPr>
          <w:t>п.1.</w:t>
        </w:r>
        <w:r w:rsidR="002950E6">
          <w:rPr>
            <w:rStyle w:val="ad"/>
            <w:rFonts w:ascii="Times New Roman" w:hAnsi="Times New Roman" w:cs="Times New Roman"/>
            <w:b w:val="0"/>
            <w:color w:val="auto"/>
            <w:sz w:val="22"/>
            <w:szCs w:val="22"/>
            <w:u w:val="none"/>
          </w:rPr>
          <w:t>3</w:t>
        </w:r>
        <w:r w:rsidRPr="00E73A0E">
          <w:rPr>
            <w:rStyle w:val="ad"/>
            <w:rFonts w:ascii="Times New Roman" w:hAnsi="Times New Roman" w:cs="Times New Roman"/>
            <w:b w:val="0"/>
            <w:color w:val="auto"/>
            <w:sz w:val="22"/>
            <w:szCs w:val="22"/>
            <w:u w:val="none"/>
          </w:rPr>
          <w:t>.</w:t>
        </w:r>
      </w:hyperlink>
      <w:r w:rsidRPr="00E73A0E">
        <w:rPr>
          <w:rFonts w:ascii="Times New Roman" w:hAnsi="Times New Roman" w:cs="Times New Roman"/>
          <w:sz w:val="22"/>
          <w:szCs w:val="22"/>
        </w:rPr>
        <w:t xml:space="preserve"> Договора.</w:t>
      </w:r>
    </w:p>
    <w:p w:rsidR="0085597F" w:rsidRPr="004B6464" w:rsidRDefault="001066F4" w:rsidP="00EA7852">
      <w:pPr>
        <w:spacing w:line="240" w:lineRule="atLeast"/>
        <w:ind w:firstLine="540"/>
        <w:jc w:val="both"/>
        <w:rPr>
          <w:sz w:val="22"/>
          <w:szCs w:val="22"/>
        </w:rPr>
      </w:pPr>
      <w:r w:rsidRPr="004B6464">
        <w:rPr>
          <w:sz w:val="22"/>
          <w:szCs w:val="22"/>
        </w:rPr>
        <w:t xml:space="preserve">2.3.6. </w:t>
      </w:r>
      <w:r w:rsidR="0085597F" w:rsidRPr="004B6464">
        <w:rPr>
          <w:sz w:val="22"/>
          <w:szCs w:val="22"/>
        </w:rPr>
        <w:t>Обеспечить доступ Арендодателя на Объект для осуществления контроля за исполнением условий Договора. Участвовать в проверке проводимой Арендодателем.</w:t>
      </w:r>
    </w:p>
    <w:p w:rsidR="0085597F" w:rsidRPr="00EA0D14" w:rsidRDefault="001066F4" w:rsidP="00EA7852">
      <w:pPr>
        <w:pStyle w:val="ae"/>
        <w:spacing w:line="240" w:lineRule="atLeast"/>
        <w:ind w:firstLine="540"/>
        <w:rPr>
          <w:rFonts w:ascii="Times New Roman" w:hAnsi="Times New Roman" w:cs="Times New Roman"/>
          <w:color w:val="000000"/>
          <w:sz w:val="22"/>
          <w:szCs w:val="22"/>
        </w:rPr>
      </w:pPr>
      <w:r w:rsidRPr="00EA0D14">
        <w:rPr>
          <w:rFonts w:ascii="Times New Roman" w:hAnsi="Times New Roman" w:cs="Times New Roman"/>
          <w:sz w:val="22"/>
          <w:szCs w:val="22"/>
        </w:rPr>
        <w:t>2.3.</w:t>
      </w:r>
      <w:r w:rsidR="00124A79">
        <w:rPr>
          <w:rFonts w:ascii="Times New Roman" w:hAnsi="Times New Roman" w:cs="Times New Roman"/>
          <w:sz w:val="22"/>
          <w:szCs w:val="22"/>
        </w:rPr>
        <w:t>7</w:t>
      </w:r>
      <w:r w:rsidRPr="00EA0D14">
        <w:rPr>
          <w:rFonts w:ascii="Times New Roman" w:hAnsi="Times New Roman" w:cs="Times New Roman"/>
          <w:sz w:val="22"/>
          <w:szCs w:val="22"/>
        </w:rPr>
        <w:t xml:space="preserve">. </w:t>
      </w:r>
      <w:r w:rsidR="0085597F" w:rsidRPr="00EA0D14">
        <w:rPr>
          <w:rFonts w:ascii="Times New Roman" w:hAnsi="Times New Roman" w:cs="Times New Roman"/>
          <w:color w:val="000000"/>
          <w:sz w:val="22"/>
          <w:szCs w:val="22"/>
        </w:rPr>
        <w:t>Сообщать письменно Арендодателю о дате и времени предстоящего возврата Объекта не позднее, чем за 30 дней календарных дней до предполагаемой даты возврата Объекта.</w:t>
      </w:r>
    </w:p>
    <w:p w:rsidR="0085597F" w:rsidRPr="00EA0D14" w:rsidRDefault="00124A79" w:rsidP="00EA7852">
      <w:pPr>
        <w:pStyle w:val="ae"/>
        <w:spacing w:line="240" w:lineRule="atLeast"/>
        <w:ind w:firstLine="540"/>
        <w:rPr>
          <w:rFonts w:ascii="Times New Roman" w:hAnsi="Times New Roman" w:cs="Times New Roman"/>
          <w:sz w:val="22"/>
          <w:szCs w:val="22"/>
        </w:rPr>
      </w:pPr>
      <w:r>
        <w:rPr>
          <w:rFonts w:ascii="Times New Roman" w:hAnsi="Times New Roman" w:cs="Times New Roman"/>
          <w:sz w:val="22"/>
          <w:szCs w:val="22"/>
        </w:rPr>
        <w:t>2.3.8</w:t>
      </w:r>
      <w:r w:rsidR="001066F4">
        <w:rPr>
          <w:rFonts w:ascii="Times New Roman" w:hAnsi="Times New Roman" w:cs="Times New Roman"/>
          <w:sz w:val="22"/>
          <w:szCs w:val="22"/>
        </w:rPr>
        <w:t xml:space="preserve">. </w:t>
      </w:r>
      <w:r w:rsidR="00831B90">
        <w:rPr>
          <w:rFonts w:ascii="Times New Roman" w:hAnsi="Times New Roman" w:cs="Times New Roman"/>
          <w:sz w:val="22"/>
          <w:szCs w:val="22"/>
        </w:rPr>
        <w:t xml:space="preserve"> </w:t>
      </w:r>
      <w:r w:rsidR="0085597F">
        <w:rPr>
          <w:rFonts w:ascii="Times New Roman" w:hAnsi="Times New Roman" w:cs="Times New Roman"/>
          <w:sz w:val="22"/>
          <w:szCs w:val="22"/>
        </w:rPr>
        <w:t>Без согласия Арендодателя н</w:t>
      </w:r>
      <w:r w:rsidR="0085597F" w:rsidRPr="00EA0D14">
        <w:rPr>
          <w:rFonts w:ascii="Times New Roman" w:hAnsi="Times New Roman" w:cs="Times New Roman"/>
          <w:sz w:val="22"/>
          <w:szCs w:val="22"/>
        </w:rPr>
        <w:t xml:space="preserve">е сдавать Объект или его часть в </w:t>
      </w:r>
      <w:r w:rsidR="007D6A04">
        <w:rPr>
          <w:rFonts w:ascii="Times New Roman" w:hAnsi="Times New Roman" w:cs="Times New Roman"/>
          <w:sz w:val="22"/>
          <w:szCs w:val="22"/>
        </w:rPr>
        <w:t>субаренду</w:t>
      </w:r>
      <w:r w:rsidR="0085597F" w:rsidRPr="00EA0D14">
        <w:rPr>
          <w:rFonts w:ascii="Times New Roman" w:hAnsi="Times New Roman" w:cs="Times New Roman"/>
          <w:sz w:val="22"/>
          <w:szCs w:val="22"/>
        </w:rPr>
        <w:t>.</w:t>
      </w:r>
    </w:p>
    <w:p w:rsidR="0085597F" w:rsidRPr="007D6A04" w:rsidRDefault="00124A79" w:rsidP="00EA7852">
      <w:pPr>
        <w:pStyle w:val="ae"/>
        <w:spacing w:line="240" w:lineRule="atLeast"/>
        <w:ind w:firstLine="540"/>
        <w:rPr>
          <w:rFonts w:ascii="Times New Roman" w:hAnsi="Times New Roman" w:cs="Times New Roman"/>
          <w:sz w:val="22"/>
          <w:szCs w:val="22"/>
        </w:rPr>
      </w:pPr>
      <w:r>
        <w:rPr>
          <w:rFonts w:ascii="Times New Roman" w:hAnsi="Times New Roman" w:cs="Times New Roman"/>
          <w:sz w:val="22"/>
          <w:szCs w:val="22"/>
        </w:rPr>
        <w:t>2.3.9</w:t>
      </w:r>
      <w:r w:rsidR="001066F4" w:rsidRPr="007D6A04">
        <w:rPr>
          <w:rFonts w:ascii="Times New Roman" w:hAnsi="Times New Roman" w:cs="Times New Roman"/>
          <w:sz w:val="22"/>
          <w:szCs w:val="22"/>
        </w:rPr>
        <w:t xml:space="preserve">. </w:t>
      </w:r>
      <w:r w:rsidR="0085597F" w:rsidRPr="00EA0D14">
        <w:rPr>
          <w:rFonts w:ascii="Times New Roman" w:hAnsi="Times New Roman" w:cs="Times New Roman"/>
          <w:sz w:val="22"/>
          <w:szCs w:val="22"/>
        </w:rPr>
        <w:t xml:space="preserve">При </w:t>
      </w:r>
      <w:r w:rsidR="009A4E62">
        <w:rPr>
          <w:rFonts w:ascii="Times New Roman" w:hAnsi="Times New Roman" w:cs="Times New Roman"/>
          <w:sz w:val="22"/>
          <w:szCs w:val="22"/>
        </w:rPr>
        <w:t>расторжении</w:t>
      </w:r>
      <w:r w:rsidR="0085597F" w:rsidRPr="00EA0D14">
        <w:rPr>
          <w:rFonts w:ascii="Times New Roman" w:hAnsi="Times New Roman" w:cs="Times New Roman"/>
          <w:sz w:val="22"/>
          <w:szCs w:val="22"/>
        </w:rPr>
        <w:t xml:space="preserve"> </w:t>
      </w:r>
      <w:r w:rsidR="009A4E62">
        <w:rPr>
          <w:rFonts w:ascii="Times New Roman" w:hAnsi="Times New Roman" w:cs="Times New Roman"/>
          <w:sz w:val="22"/>
          <w:szCs w:val="22"/>
        </w:rPr>
        <w:t>Д</w:t>
      </w:r>
      <w:r w:rsidR="0085597F" w:rsidRPr="00EA0D14">
        <w:rPr>
          <w:rFonts w:ascii="Times New Roman" w:hAnsi="Times New Roman" w:cs="Times New Roman"/>
          <w:sz w:val="22"/>
          <w:szCs w:val="22"/>
        </w:rPr>
        <w:t xml:space="preserve">оговора возвратить Объект с его принадлежностями Арендодателю в надлежащем санитарно-техническом состоянии по передаточному акту, </w:t>
      </w:r>
      <w:r w:rsidR="0085597F" w:rsidRPr="007D6A04">
        <w:rPr>
          <w:rFonts w:ascii="Times New Roman" w:hAnsi="Times New Roman" w:cs="Times New Roman"/>
          <w:sz w:val="22"/>
          <w:szCs w:val="22"/>
        </w:rPr>
        <w:t>подписываемому обеими сторонами.</w:t>
      </w:r>
    </w:p>
    <w:p w:rsidR="0085597F" w:rsidRPr="00E73A0E" w:rsidRDefault="0085597F" w:rsidP="00EA7852">
      <w:pPr>
        <w:spacing w:line="240" w:lineRule="atLeast"/>
        <w:ind w:firstLine="360"/>
        <w:jc w:val="both"/>
        <w:rPr>
          <w:b/>
          <w:i/>
          <w:color w:val="0D0D0D"/>
          <w:sz w:val="22"/>
          <w:szCs w:val="22"/>
        </w:rPr>
      </w:pPr>
      <w:r w:rsidRPr="00E73A0E">
        <w:rPr>
          <w:color w:val="0D0D0D"/>
          <w:sz w:val="22"/>
          <w:szCs w:val="22"/>
        </w:rPr>
        <w:t xml:space="preserve">     </w:t>
      </w:r>
      <w:r w:rsidRPr="00E73A0E">
        <w:rPr>
          <w:b/>
          <w:color w:val="0D0D0D"/>
          <w:sz w:val="22"/>
          <w:szCs w:val="22"/>
        </w:rPr>
        <w:t xml:space="preserve">2.4. </w:t>
      </w:r>
      <w:r w:rsidRPr="00E73A0E">
        <w:rPr>
          <w:b/>
          <w:i/>
          <w:color w:val="0D0D0D"/>
          <w:sz w:val="22"/>
          <w:szCs w:val="22"/>
        </w:rPr>
        <w:t>Арендатор имеет право:</w:t>
      </w:r>
    </w:p>
    <w:p w:rsidR="0085597F" w:rsidRPr="00E73A0E" w:rsidRDefault="0085597F" w:rsidP="00EA7852">
      <w:pPr>
        <w:spacing w:line="240" w:lineRule="atLeast"/>
        <w:ind w:firstLine="360"/>
        <w:jc w:val="both"/>
        <w:rPr>
          <w:color w:val="0D0D0D"/>
          <w:sz w:val="22"/>
          <w:szCs w:val="22"/>
        </w:rPr>
      </w:pPr>
      <w:r w:rsidRPr="00E73A0E">
        <w:rPr>
          <w:rStyle w:val="ac"/>
          <w:sz w:val="22"/>
          <w:szCs w:val="22"/>
        </w:rPr>
        <w:t xml:space="preserve">     </w:t>
      </w:r>
      <w:r w:rsidRPr="00E73A0E">
        <w:rPr>
          <w:rStyle w:val="ac"/>
          <w:b w:val="0"/>
          <w:color w:val="0D0D0D"/>
          <w:sz w:val="22"/>
          <w:szCs w:val="22"/>
        </w:rPr>
        <w:t>2.4.</w:t>
      </w:r>
      <w:r w:rsidRPr="00E73A0E">
        <w:rPr>
          <w:color w:val="0D0D0D"/>
          <w:sz w:val="22"/>
          <w:szCs w:val="22"/>
        </w:rPr>
        <w:t xml:space="preserve">1. Досрочно расторгнуть </w:t>
      </w:r>
      <w:r w:rsidR="009A4E62">
        <w:rPr>
          <w:color w:val="0D0D0D"/>
          <w:sz w:val="22"/>
          <w:szCs w:val="22"/>
        </w:rPr>
        <w:t>Д</w:t>
      </w:r>
      <w:r w:rsidRPr="00E73A0E">
        <w:rPr>
          <w:color w:val="0D0D0D"/>
          <w:sz w:val="22"/>
          <w:szCs w:val="22"/>
        </w:rPr>
        <w:t xml:space="preserve">оговор, уведомив Арендодателя о предстоящем расторжении не менее чем за 30 (тридцать) </w:t>
      </w:r>
      <w:r w:rsidR="0086186D">
        <w:rPr>
          <w:color w:val="0D0D0D"/>
          <w:sz w:val="22"/>
          <w:szCs w:val="22"/>
        </w:rPr>
        <w:t xml:space="preserve">календарных </w:t>
      </w:r>
      <w:r w:rsidRPr="00E73A0E">
        <w:rPr>
          <w:color w:val="0D0D0D"/>
          <w:sz w:val="22"/>
          <w:szCs w:val="22"/>
        </w:rPr>
        <w:t>дней.</w:t>
      </w:r>
    </w:p>
    <w:p w:rsidR="0085597F" w:rsidRPr="00E73A0E" w:rsidRDefault="0085597F" w:rsidP="00EA7852">
      <w:pPr>
        <w:pStyle w:val="ae"/>
        <w:spacing w:line="240" w:lineRule="atLeast"/>
        <w:jc w:val="center"/>
      </w:pPr>
      <w:r w:rsidRPr="00E73A0E">
        <w:rPr>
          <w:rStyle w:val="ac"/>
          <w:rFonts w:ascii="Times New Roman" w:hAnsi="Times New Roman" w:cs="Times New Roman"/>
          <w:color w:val="auto"/>
          <w:sz w:val="22"/>
          <w:szCs w:val="22"/>
        </w:rPr>
        <w:t>3. Платежи и расчеты</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3.1. За пользование Объектом Арендатор уплачивает арендную плату в сумме, определенной по результатам аукциона, при годов</w:t>
      </w:r>
      <w:r>
        <w:rPr>
          <w:rFonts w:ascii="Times New Roman" w:hAnsi="Times New Roman" w:cs="Times New Roman"/>
          <w:sz w:val="22"/>
          <w:szCs w:val="22"/>
        </w:rPr>
        <w:t xml:space="preserve">ой арендной плате </w:t>
      </w:r>
      <w:r w:rsidRPr="00E73A0E">
        <w:rPr>
          <w:rFonts w:ascii="Times New Roman" w:hAnsi="Times New Roman" w:cs="Times New Roman"/>
          <w:sz w:val="22"/>
          <w:szCs w:val="22"/>
        </w:rPr>
        <w:t xml:space="preserve"> </w:t>
      </w:r>
      <w:r w:rsidRPr="00E73A0E">
        <w:rPr>
          <w:rFonts w:ascii="Times New Roman" w:hAnsi="Times New Roman" w:cs="Times New Roman"/>
          <w:b/>
          <w:sz w:val="22"/>
          <w:szCs w:val="22"/>
        </w:rPr>
        <w:t>______________</w:t>
      </w:r>
      <w:r w:rsidRPr="00E73A0E">
        <w:rPr>
          <w:rFonts w:ascii="Times New Roman" w:hAnsi="Times New Roman" w:cs="Times New Roman"/>
          <w:sz w:val="22"/>
          <w:szCs w:val="22"/>
        </w:rPr>
        <w:t xml:space="preserve"> рублей</w:t>
      </w:r>
      <w:r>
        <w:rPr>
          <w:rFonts w:ascii="Times New Roman" w:hAnsi="Times New Roman" w:cs="Times New Roman"/>
          <w:sz w:val="22"/>
          <w:szCs w:val="22"/>
        </w:rPr>
        <w:t xml:space="preserve"> (без учета НДС)</w:t>
      </w:r>
      <w:r w:rsidRPr="00E73A0E">
        <w:rPr>
          <w:rFonts w:ascii="Times New Roman" w:hAnsi="Times New Roman" w:cs="Times New Roman"/>
          <w:sz w:val="22"/>
          <w:szCs w:val="22"/>
        </w:rPr>
        <w:t>.</w:t>
      </w:r>
    </w:p>
    <w:p w:rsidR="0085597F" w:rsidRPr="00E73A0E" w:rsidRDefault="0085597F" w:rsidP="00EA7852">
      <w:pPr>
        <w:pStyle w:val="ae"/>
        <w:spacing w:line="240" w:lineRule="atLeast"/>
        <w:ind w:firstLine="540"/>
        <w:rPr>
          <w:rFonts w:ascii="Times New Roman" w:hAnsi="Times New Roman" w:cs="Times New Roman"/>
          <w:sz w:val="22"/>
          <w:szCs w:val="22"/>
        </w:rPr>
      </w:pPr>
      <w:r w:rsidRPr="00E73A0E">
        <w:rPr>
          <w:rFonts w:ascii="Times New Roman" w:hAnsi="Times New Roman" w:cs="Times New Roman"/>
          <w:sz w:val="22"/>
          <w:szCs w:val="22"/>
        </w:rPr>
        <w:t>3.1.1. Арендная плата в месяц составляет ________ рублей ____копеек (без учета НДС) и перечисляется Арендатором ежемесячно, не позднее 5-го числа месяца, следующего за отчетным по следующим реквизитам:</w:t>
      </w:r>
    </w:p>
    <w:p w:rsidR="0085597F" w:rsidRPr="007D6A04" w:rsidRDefault="0085597F" w:rsidP="00EA7852">
      <w:pPr>
        <w:spacing w:line="240" w:lineRule="atLeast"/>
        <w:ind w:firstLine="540"/>
        <w:jc w:val="both"/>
        <w:rPr>
          <w:sz w:val="22"/>
          <w:szCs w:val="22"/>
        </w:rPr>
      </w:pPr>
      <w:r w:rsidRPr="007D6A04">
        <w:rPr>
          <w:color w:val="000000"/>
          <w:sz w:val="22"/>
          <w:szCs w:val="22"/>
        </w:rPr>
        <w:t xml:space="preserve">Получатель УФК по Иркутской области (администрация города Железногорск-Илимский), ИНН 3834010989, КПП 383401001, Банк получателя: </w:t>
      </w:r>
      <w:r w:rsidR="00B3699D">
        <w:rPr>
          <w:color w:val="000000"/>
          <w:sz w:val="22"/>
          <w:szCs w:val="22"/>
        </w:rPr>
        <w:t>О</w:t>
      </w:r>
      <w:r w:rsidR="00A24D21">
        <w:rPr>
          <w:color w:val="000000"/>
          <w:sz w:val="22"/>
          <w:szCs w:val="22"/>
        </w:rPr>
        <w:t>ТДЕЛЕНИЕ ИРКУТСК</w:t>
      </w:r>
      <w:r w:rsidRPr="007D6A04">
        <w:rPr>
          <w:color w:val="000000"/>
          <w:sz w:val="22"/>
          <w:szCs w:val="22"/>
        </w:rPr>
        <w:t xml:space="preserve"> </w:t>
      </w:r>
      <w:r w:rsidR="00A24D21">
        <w:rPr>
          <w:color w:val="000000"/>
          <w:sz w:val="22"/>
          <w:szCs w:val="22"/>
        </w:rPr>
        <w:t>Г.ИРКУТСК</w:t>
      </w:r>
      <w:r w:rsidRPr="007D6A04">
        <w:rPr>
          <w:color w:val="000000"/>
          <w:sz w:val="22"/>
          <w:szCs w:val="22"/>
        </w:rPr>
        <w:t xml:space="preserve">, БИК 042520001, р/с </w:t>
      </w:r>
      <w:r w:rsidRPr="007D6A04">
        <w:rPr>
          <w:sz w:val="22"/>
          <w:szCs w:val="22"/>
        </w:rPr>
        <w:t>40101810900000010001,</w:t>
      </w:r>
      <w:r w:rsidRPr="007D6A04">
        <w:rPr>
          <w:color w:val="FF0000"/>
          <w:sz w:val="22"/>
          <w:szCs w:val="22"/>
        </w:rPr>
        <w:t xml:space="preserve"> </w:t>
      </w:r>
      <w:r w:rsidRPr="007D6A04">
        <w:rPr>
          <w:sz w:val="22"/>
          <w:szCs w:val="22"/>
        </w:rPr>
        <w:t>код</w:t>
      </w:r>
      <w:r w:rsidRPr="007D6A04">
        <w:rPr>
          <w:color w:val="FF0000"/>
          <w:sz w:val="22"/>
          <w:szCs w:val="22"/>
        </w:rPr>
        <w:t xml:space="preserve"> </w:t>
      </w:r>
      <w:r w:rsidRPr="007D6A04">
        <w:rPr>
          <w:sz w:val="22"/>
          <w:szCs w:val="22"/>
        </w:rPr>
        <w:t>903111050</w:t>
      </w:r>
      <w:r w:rsidR="007D6A04" w:rsidRPr="007D6A04">
        <w:rPr>
          <w:sz w:val="22"/>
          <w:szCs w:val="22"/>
        </w:rPr>
        <w:t>7</w:t>
      </w:r>
      <w:r w:rsidRPr="007D6A04">
        <w:rPr>
          <w:sz w:val="22"/>
          <w:szCs w:val="22"/>
        </w:rPr>
        <w:t>51</w:t>
      </w:r>
      <w:r w:rsidR="006178C2">
        <w:rPr>
          <w:sz w:val="22"/>
          <w:szCs w:val="22"/>
        </w:rPr>
        <w:t>3</w:t>
      </w:r>
      <w:r w:rsidRPr="007D6A04">
        <w:rPr>
          <w:sz w:val="22"/>
          <w:szCs w:val="22"/>
        </w:rPr>
        <w:t>0000120, ОК</w:t>
      </w:r>
      <w:r w:rsidR="007D6A04" w:rsidRPr="007D6A04">
        <w:rPr>
          <w:sz w:val="22"/>
          <w:szCs w:val="22"/>
        </w:rPr>
        <w:t>ТМО 25626101</w:t>
      </w:r>
    </w:p>
    <w:p w:rsidR="0085597F" w:rsidRDefault="00861D0C" w:rsidP="00EA7852">
      <w:pPr>
        <w:spacing w:line="240" w:lineRule="atLeast"/>
        <w:ind w:firstLine="540"/>
        <w:jc w:val="both"/>
        <w:rPr>
          <w:sz w:val="22"/>
          <w:szCs w:val="22"/>
        </w:rPr>
      </w:pPr>
      <w:r>
        <w:rPr>
          <w:sz w:val="22"/>
          <w:szCs w:val="22"/>
        </w:rPr>
        <w:t xml:space="preserve">3.1.2. </w:t>
      </w:r>
      <w:r w:rsidR="0085597F" w:rsidRPr="007D6A04">
        <w:rPr>
          <w:sz w:val="22"/>
          <w:szCs w:val="22"/>
        </w:rPr>
        <w:t xml:space="preserve">В платежном поручении по оплате арендной платы в </w:t>
      </w:r>
      <w:r w:rsidR="0085597F" w:rsidRPr="00156EAC">
        <w:rPr>
          <w:sz w:val="22"/>
          <w:szCs w:val="22"/>
        </w:rPr>
        <w:t>строке «назначение платежа» Арендатор должен указать:</w:t>
      </w:r>
      <w:r w:rsidR="00223065">
        <w:rPr>
          <w:sz w:val="22"/>
          <w:szCs w:val="22"/>
        </w:rPr>
        <w:t xml:space="preserve"> </w:t>
      </w:r>
      <w:r w:rsidR="00A24D21">
        <w:rPr>
          <w:sz w:val="22"/>
          <w:szCs w:val="22"/>
        </w:rPr>
        <w:t>«</w:t>
      </w:r>
      <w:r w:rsidR="0085597F" w:rsidRPr="00156EAC">
        <w:rPr>
          <w:sz w:val="22"/>
          <w:szCs w:val="22"/>
        </w:rPr>
        <w:t>аренд</w:t>
      </w:r>
      <w:r w:rsidR="00223065">
        <w:rPr>
          <w:sz w:val="22"/>
          <w:szCs w:val="22"/>
        </w:rPr>
        <w:t>ная плата</w:t>
      </w:r>
      <w:r w:rsidR="008F63AD" w:rsidRPr="00156EAC">
        <w:rPr>
          <w:sz w:val="22"/>
          <w:szCs w:val="22"/>
        </w:rPr>
        <w:t xml:space="preserve"> </w:t>
      </w:r>
      <w:r w:rsidR="00A24D21">
        <w:rPr>
          <w:sz w:val="22"/>
          <w:szCs w:val="22"/>
        </w:rPr>
        <w:t>по договору №</w:t>
      </w:r>
      <w:r w:rsidR="0085597F" w:rsidRPr="00156EAC">
        <w:rPr>
          <w:sz w:val="22"/>
          <w:szCs w:val="22"/>
        </w:rPr>
        <w:t xml:space="preserve"> _____ от </w:t>
      </w:r>
      <w:r w:rsidR="00A24D21">
        <w:rPr>
          <w:sz w:val="22"/>
          <w:szCs w:val="22"/>
        </w:rPr>
        <w:t xml:space="preserve"> </w:t>
      </w:r>
      <w:r w:rsidR="0085597F" w:rsidRPr="00156EAC">
        <w:rPr>
          <w:sz w:val="22"/>
          <w:szCs w:val="22"/>
        </w:rPr>
        <w:t>«___»________20__г.»</w:t>
      </w:r>
      <w:r w:rsidR="00156EAC" w:rsidRPr="00156EAC">
        <w:rPr>
          <w:sz w:val="22"/>
          <w:szCs w:val="22"/>
        </w:rPr>
        <w:t>.</w:t>
      </w:r>
    </w:p>
    <w:p w:rsidR="00A24D21" w:rsidRPr="00A24D21" w:rsidRDefault="00A24D21" w:rsidP="00EA7852">
      <w:pPr>
        <w:spacing w:line="240" w:lineRule="atLeast"/>
      </w:pPr>
    </w:p>
    <w:p w:rsidR="0085597F" w:rsidRPr="00E73A0E" w:rsidRDefault="0085597F" w:rsidP="00EA7852">
      <w:pPr>
        <w:pStyle w:val="ae"/>
        <w:spacing w:line="240" w:lineRule="atLeast"/>
        <w:jc w:val="center"/>
        <w:rPr>
          <w:sz w:val="22"/>
          <w:szCs w:val="22"/>
        </w:rPr>
      </w:pPr>
      <w:r w:rsidRPr="00E73A0E">
        <w:rPr>
          <w:rStyle w:val="ac"/>
          <w:rFonts w:ascii="Times New Roman" w:hAnsi="Times New Roman" w:cs="Times New Roman"/>
          <w:color w:val="auto"/>
          <w:sz w:val="22"/>
          <w:szCs w:val="22"/>
        </w:rPr>
        <w:t>4. Ответственность сторон</w:t>
      </w:r>
    </w:p>
    <w:p w:rsidR="0085597F" w:rsidRPr="00E73A0E" w:rsidRDefault="0085597F" w:rsidP="00EA7852">
      <w:pPr>
        <w:autoSpaceDE w:val="0"/>
        <w:autoSpaceDN w:val="0"/>
        <w:adjustRightInd w:val="0"/>
        <w:spacing w:line="240" w:lineRule="atLeast"/>
        <w:ind w:firstLine="540"/>
        <w:jc w:val="both"/>
        <w:rPr>
          <w:b/>
          <w:i/>
          <w:color w:val="000000"/>
          <w:sz w:val="22"/>
          <w:szCs w:val="22"/>
        </w:rPr>
      </w:pPr>
      <w:r w:rsidRPr="00E73A0E">
        <w:rPr>
          <w:b/>
          <w:i/>
          <w:color w:val="000000"/>
          <w:sz w:val="22"/>
          <w:szCs w:val="22"/>
        </w:rPr>
        <w:t>4.1. Ответственность Арендодателя:</w:t>
      </w:r>
    </w:p>
    <w:p w:rsidR="0085597F" w:rsidRPr="00E73A0E" w:rsidRDefault="0085597F" w:rsidP="00EA7852">
      <w:pPr>
        <w:tabs>
          <w:tab w:val="left" w:pos="1080"/>
        </w:tabs>
        <w:autoSpaceDE w:val="0"/>
        <w:autoSpaceDN w:val="0"/>
        <w:adjustRightInd w:val="0"/>
        <w:spacing w:line="240" w:lineRule="atLeast"/>
        <w:ind w:firstLine="540"/>
        <w:jc w:val="both"/>
        <w:rPr>
          <w:color w:val="000000"/>
          <w:sz w:val="22"/>
          <w:szCs w:val="22"/>
        </w:rPr>
      </w:pPr>
      <w:r w:rsidRPr="00E73A0E">
        <w:rPr>
          <w:color w:val="000000"/>
          <w:sz w:val="22"/>
          <w:szCs w:val="22"/>
        </w:rPr>
        <w:t>4</w:t>
      </w:r>
      <w:r w:rsidRPr="00E73A0E">
        <w:rPr>
          <w:spacing w:val="-3"/>
          <w:sz w:val="22"/>
          <w:szCs w:val="22"/>
        </w:rPr>
        <w:t>.1.1.</w:t>
      </w:r>
      <w:r w:rsidRPr="00E73A0E">
        <w:rPr>
          <w:spacing w:val="-3"/>
          <w:sz w:val="22"/>
          <w:szCs w:val="22"/>
        </w:rPr>
        <w:tab/>
        <w:t xml:space="preserve"> Арендодатель не несет ответственности за недостатки сданного в аренду Объекта аренды, которые были им оговорены при заключении Договора или были заранее известны Арендатору, либо могли и должны были быть обнаружены Арендатором во время осмотра Объекта аренды при передаче его в аренду. </w:t>
      </w:r>
    </w:p>
    <w:p w:rsidR="0085597F" w:rsidRPr="00E73A0E" w:rsidRDefault="0085597F" w:rsidP="00EA7852">
      <w:pPr>
        <w:tabs>
          <w:tab w:val="left" w:pos="1080"/>
        </w:tabs>
        <w:autoSpaceDE w:val="0"/>
        <w:autoSpaceDN w:val="0"/>
        <w:adjustRightInd w:val="0"/>
        <w:spacing w:line="240" w:lineRule="atLeast"/>
        <w:ind w:firstLine="540"/>
        <w:jc w:val="both"/>
        <w:rPr>
          <w:b/>
          <w:i/>
          <w:color w:val="000000"/>
          <w:sz w:val="22"/>
          <w:szCs w:val="22"/>
        </w:rPr>
      </w:pPr>
      <w:r w:rsidRPr="00E73A0E">
        <w:rPr>
          <w:b/>
          <w:i/>
          <w:spacing w:val="-3"/>
          <w:sz w:val="22"/>
          <w:szCs w:val="22"/>
        </w:rPr>
        <w:t>4.2. Ответственность Арендатора:</w:t>
      </w:r>
    </w:p>
    <w:p w:rsidR="0085597F" w:rsidRPr="00C3623A" w:rsidRDefault="0085597F" w:rsidP="00EA7852">
      <w:pPr>
        <w:tabs>
          <w:tab w:val="left" w:pos="1080"/>
        </w:tabs>
        <w:autoSpaceDE w:val="0"/>
        <w:autoSpaceDN w:val="0"/>
        <w:adjustRightInd w:val="0"/>
        <w:spacing w:line="240" w:lineRule="atLeast"/>
        <w:ind w:firstLine="540"/>
        <w:jc w:val="both"/>
        <w:rPr>
          <w:sz w:val="22"/>
          <w:szCs w:val="22"/>
        </w:rPr>
      </w:pPr>
      <w:r w:rsidRPr="00B57A5C">
        <w:rPr>
          <w:color w:val="000000"/>
          <w:spacing w:val="-3"/>
          <w:sz w:val="22"/>
          <w:szCs w:val="22"/>
        </w:rPr>
        <w:t>4.2.1.</w:t>
      </w:r>
      <w:r w:rsidRPr="00B57A5C">
        <w:rPr>
          <w:color w:val="000000"/>
          <w:spacing w:val="-3"/>
          <w:sz w:val="22"/>
          <w:szCs w:val="22"/>
        </w:rPr>
        <w:tab/>
      </w:r>
      <w:r w:rsidRPr="00C3623A">
        <w:rPr>
          <w:spacing w:val="-3"/>
          <w:sz w:val="22"/>
          <w:szCs w:val="22"/>
        </w:rPr>
        <w:t>При несвоевременном внесении оплаты в соответствии с разделом 3 настоящего Договора Арендатор уплачивает пеню в размере 0,1% от суммы задолженности, за каждый календарный день просрочки.</w:t>
      </w:r>
    </w:p>
    <w:p w:rsidR="0085597F" w:rsidRPr="00E73A0E" w:rsidRDefault="0085597F" w:rsidP="00EA7852">
      <w:pPr>
        <w:tabs>
          <w:tab w:val="left" w:pos="1080"/>
        </w:tabs>
        <w:autoSpaceDE w:val="0"/>
        <w:autoSpaceDN w:val="0"/>
        <w:adjustRightInd w:val="0"/>
        <w:spacing w:line="240" w:lineRule="atLeast"/>
        <w:ind w:firstLine="540"/>
        <w:jc w:val="both"/>
        <w:rPr>
          <w:spacing w:val="-3"/>
          <w:sz w:val="22"/>
          <w:szCs w:val="22"/>
        </w:rPr>
      </w:pPr>
      <w:r w:rsidRPr="00E73A0E">
        <w:rPr>
          <w:spacing w:val="-3"/>
          <w:sz w:val="22"/>
          <w:szCs w:val="22"/>
        </w:rPr>
        <w:t xml:space="preserve">4.2.2. </w:t>
      </w:r>
      <w:r w:rsidRPr="00E73A0E">
        <w:rPr>
          <w:spacing w:val="-3"/>
          <w:sz w:val="22"/>
          <w:szCs w:val="22"/>
        </w:rPr>
        <w:tab/>
        <w:t>В случае неисполнения, либо ненадлежащего исполнения одной из Сторон обязательств по настоящему Договору по её вине, а также в случае нанесения одной из Сторон имущественного ущерба другой Стороне, виновная Сторона возмещает другой Стороне убытки в размере реального ущерба.</w:t>
      </w:r>
    </w:p>
    <w:p w:rsidR="0085597F" w:rsidRPr="00E73A0E" w:rsidRDefault="0085597F" w:rsidP="00EA7852">
      <w:pPr>
        <w:shd w:val="clear" w:color="auto" w:fill="FFFFFF"/>
        <w:tabs>
          <w:tab w:val="left" w:pos="540"/>
          <w:tab w:val="left" w:pos="1080"/>
          <w:tab w:val="left" w:pos="1260"/>
        </w:tabs>
        <w:spacing w:line="240" w:lineRule="atLeast"/>
        <w:ind w:firstLine="540"/>
        <w:jc w:val="both"/>
        <w:rPr>
          <w:spacing w:val="-3"/>
          <w:sz w:val="22"/>
          <w:szCs w:val="22"/>
        </w:rPr>
      </w:pPr>
      <w:r w:rsidRPr="00E73A0E">
        <w:rPr>
          <w:spacing w:val="-3"/>
          <w:sz w:val="22"/>
          <w:szCs w:val="22"/>
        </w:rPr>
        <w:t xml:space="preserve">4.2.3. </w:t>
      </w:r>
      <w:r w:rsidRPr="00E73A0E">
        <w:rPr>
          <w:spacing w:val="-3"/>
          <w:sz w:val="22"/>
          <w:szCs w:val="22"/>
        </w:rPr>
        <w:tab/>
      </w:r>
      <w:r w:rsidR="007F3DC2">
        <w:rPr>
          <w:spacing w:val="-3"/>
          <w:sz w:val="22"/>
          <w:szCs w:val="22"/>
        </w:rPr>
        <w:t>Арендатор возмещает убытки, если они возникли вследствие его виновных действий или бездействий.</w:t>
      </w:r>
    </w:p>
    <w:p w:rsidR="0085597F" w:rsidRPr="00E73A0E" w:rsidRDefault="0085597F" w:rsidP="00EA7852">
      <w:pPr>
        <w:pStyle w:val="ae"/>
        <w:spacing w:line="240" w:lineRule="atLeast"/>
        <w:rPr>
          <w:rStyle w:val="ac"/>
          <w:rFonts w:ascii="Times New Roman" w:hAnsi="Times New Roman" w:cs="Times New Roman"/>
          <w:sz w:val="22"/>
          <w:szCs w:val="22"/>
        </w:rPr>
      </w:pPr>
      <w:r w:rsidRPr="00E73A0E">
        <w:rPr>
          <w:rStyle w:val="ac"/>
          <w:rFonts w:ascii="Times New Roman" w:hAnsi="Times New Roman" w:cs="Times New Roman"/>
          <w:color w:val="000000"/>
          <w:sz w:val="22"/>
          <w:szCs w:val="22"/>
        </w:rPr>
        <w:t xml:space="preserve">                      </w:t>
      </w:r>
      <w:r w:rsidRPr="00E73A0E">
        <w:rPr>
          <w:rFonts w:ascii="Times New Roman" w:hAnsi="Times New Roman" w:cs="Times New Roman"/>
          <w:b/>
          <w:bCs/>
          <w:color w:val="000000"/>
          <w:sz w:val="22"/>
          <w:szCs w:val="22"/>
        </w:rPr>
        <w:t xml:space="preserve">                         </w:t>
      </w:r>
      <w:r w:rsidRPr="00E73A0E">
        <w:rPr>
          <w:rStyle w:val="ac"/>
          <w:rFonts w:ascii="Times New Roman" w:hAnsi="Times New Roman" w:cs="Times New Roman"/>
          <w:sz w:val="22"/>
          <w:szCs w:val="22"/>
        </w:rPr>
        <w:t xml:space="preserve">                                        </w:t>
      </w:r>
    </w:p>
    <w:p w:rsidR="0085597F" w:rsidRPr="00E73A0E" w:rsidRDefault="0085597F" w:rsidP="00EA7852">
      <w:pPr>
        <w:autoSpaceDE w:val="0"/>
        <w:autoSpaceDN w:val="0"/>
        <w:adjustRightInd w:val="0"/>
        <w:spacing w:line="240" w:lineRule="atLeast"/>
        <w:jc w:val="center"/>
        <w:rPr>
          <w:b/>
          <w:color w:val="000000"/>
          <w:sz w:val="22"/>
          <w:szCs w:val="22"/>
        </w:rPr>
      </w:pPr>
      <w:r w:rsidRPr="00E73A0E">
        <w:rPr>
          <w:b/>
          <w:sz w:val="22"/>
          <w:szCs w:val="22"/>
        </w:rPr>
        <w:t>5. Порядок разре</w:t>
      </w:r>
      <w:r>
        <w:rPr>
          <w:b/>
          <w:sz w:val="22"/>
          <w:szCs w:val="22"/>
        </w:rPr>
        <w:t>шения споров, изменения условий, расторжение</w:t>
      </w:r>
      <w:r w:rsidRPr="00E73A0E">
        <w:rPr>
          <w:b/>
          <w:sz w:val="22"/>
          <w:szCs w:val="22"/>
        </w:rPr>
        <w:t xml:space="preserve"> Договора</w:t>
      </w:r>
    </w:p>
    <w:p w:rsidR="0085597F" w:rsidRPr="00E73A0E" w:rsidRDefault="0085597F" w:rsidP="00EA7852">
      <w:pPr>
        <w:shd w:val="clear" w:color="auto" w:fill="FFFFFF"/>
        <w:tabs>
          <w:tab w:val="left" w:pos="1080"/>
        </w:tabs>
        <w:spacing w:line="240" w:lineRule="atLeast"/>
        <w:ind w:firstLine="540"/>
        <w:jc w:val="both"/>
        <w:rPr>
          <w:spacing w:val="-3"/>
          <w:sz w:val="22"/>
          <w:szCs w:val="22"/>
        </w:rPr>
      </w:pPr>
      <w:r w:rsidRPr="00E73A0E">
        <w:rPr>
          <w:spacing w:val="-3"/>
          <w:sz w:val="22"/>
          <w:szCs w:val="22"/>
        </w:rPr>
        <w:t>5.1. Изменения условий настоящего Договора или его расторжение допускается только в письменной форме по согласованию Сторон в соответствии с действующим законодательством.</w:t>
      </w:r>
      <w:r w:rsidRPr="00E73A0E">
        <w:rPr>
          <w:color w:val="000000"/>
          <w:sz w:val="22"/>
          <w:szCs w:val="22"/>
        </w:rPr>
        <w:t xml:space="preserve"> </w:t>
      </w:r>
      <w:r>
        <w:rPr>
          <w:spacing w:val="-3"/>
          <w:sz w:val="22"/>
          <w:szCs w:val="22"/>
        </w:rPr>
        <w:t xml:space="preserve"> </w:t>
      </w:r>
    </w:p>
    <w:p w:rsidR="0085597F" w:rsidRPr="00E73A0E" w:rsidRDefault="0085597F" w:rsidP="00EA7852">
      <w:pPr>
        <w:shd w:val="clear" w:color="auto" w:fill="FFFFFF"/>
        <w:tabs>
          <w:tab w:val="left" w:pos="360"/>
          <w:tab w:val="left" w:pos="1080"/>
        </w:tabs>
        <w:spacing w:line="240" w:lineRule="atLeast"/>
        <w:ind w:firstLine="540"/>
        <w:jc w:val="both"/>
        <w:rPr>
          <w:spacing w:val="-3"/>
          <w:sz w:val="22"/>
          <w:szCs w:val="22"/>
        </w:rPr>
      </w:pPr>
      <w:r w:rsidRPr="00E73A0E">
        <w:rPr>
          <w:spacing w:val="-3"/>
          <w:sz w:val="22"/>
          <w:szCs w:val="22"/>
        </w:rPr>
        <w:t>5.2.</w:t>
      </w:r>
      <w:r w:rsidRPr="00E73A0E">
        <w:rPr>
          <w:spacing w:val="-3"/>
          <w:sz w:val="22"/>
          <w:szCs w:val="22"/>
        </w:rPr>
        <w:tab/>
        <w:t>Споры по настоящему Договору рассматриваются путем переговоров и совместными решениями Сторон.</w:t>
      </w:r>
    </w:p>
    <w:p w:rsidR="0085597F" w:rsidRPr="00E73A0E" w:rsidRDefault="0085597F" w:rsidP="00EA7852">
      <w:pPr>
        <w:shd w:val="clear" w:color="auto" w:fill="FFFFFF"/>
        <w:tabs>
          <w:tab w:val="left" w:pos="360"/>
          <w:tab w:val="left" w:pos="1080"/>
        </w:tabs>
        <w:spacing w:line="240" w:lineRule="atLeast"/>
        <w:ind w:firstLine="540"/>
        <w:jc w:val="both"/>
        <w:rPr>
          <w:spacing w:val="-3"/>
          <w:sz w:val="22"/>
          <w:szCs w:val="22"/>
        </w:rPr>
      </w:pPr>
      <w:r w:rsidRPr="00E73A0E">
        <w:rPr>
          <w:spacing w:val="-3"/>
          <w:sz w:val="22"/>
          <w:szCs w:val="22"/>
        </w:rPr>
        <w:t>5.3.</w:t>
      </w:r>
      <w:r w:rsidRPr="00E73A0E">
        <w:rPr>
          <w:spacing w:val="-3"/>
          <w:sz w:val="22"/>
          <w:szCs w:val="22"/>
        </w:rPr>
        <w:tab/>
        <w:t xml:space="preserve">В случае не достижения согласия при переговорах, Сторона обязуется до обращения в суд выставить другой Стороне досудебную претензию, содержащую требования и их обоснования, которые </w:t>
      </w:r>
      <w:r w:rsidRPr="00E73A0E">
        <w:rPr>
          <w:spacing w:val="-3"/>
          <w:sz w:val="22"/>
          <w:szCs w:val="22"/>
        </w:rPr>
        <w:lastRenderedPageBreak/>
        <w:t>эта Сторона в случае, если претензия не будет удовлетворена, укажет в исковом заявлении, и обратиться в суд не ранее, чем через 15 дней с момента (даты) отправления другой Стороне досудебной претензии.</w:t>
      </w:r>
    </w:p>
    <w:p w:rsidR="0085597F" w:rsidRPr="00E73A0E" w:rsidRDefault="0085597F" w:rsidP="00EA7852">
      <w:pPr>
        <w:tabs>
          <w:tab w:val="left" w:pos="360"/>
          <w:tab w:val="left" w:pos="1080"/>
          <w:tab w:val="left" w:pos="1440"/>
        </w:tabs>
        <w:autoSpaceDE w:val="0"/>
        <w:autoSpaceDN w:val="0"/>
        <w:adjustRightInd w:val="0"/>
        <w:spacing w:line="240" w:lineRule="atLeast"/>
        <w:ind w:firstLine="540"/>
        <w:jc w:val="both"/>
        <w:rPr>
          <w:color w:val="000000"/>
          <w:sz w:val="22"/>
          <w:szCs w:val="22"/>
        </w:rPr>
      </w:pPr>
      <w:r w:rsidRPr="00E73A0E">
        <w:rPr>
          <w:spacing w:val="-3"/>
          <w:sz w:val="22"/>
          <w:szCs w:val="22"/>
        </w:rPr>
        <w:t>5.4.</w:t>
      </w:r>
      <w:r w:rsidRPr="00E73A0E">
        <w:rPr>
          <w:spacing w:val="-3"/>
          <w:sz w:val="22"/>
          <w:szCs w:val="22"/>
        </w:rPr>
        <w:tab/>
        <w:t>При не достижении согласия спор может быть передан на рассмотрение в Арбитражный суд Иркутской области.</w:t>
      </w:r>
    </w:p>
    <w:p w:rsidR="0085597F" w:rsidRPr="00E73A0E" w:rsidRDefault="0085597F" w:rsidP="00EA7852">
      <w:pPr>
        <w:shd w:val="clear" w:color="auto" w:fill="FFFFFF"/>
        <w:spacing w:line="240" w:lineRule="atLeast"/>
        <w:ind w:firstLine="567"/>
        <w:jc w:val="both"/>
        <w:rPr>
          <w:spacing w:val="-3"/>
          <w:sz w:val="22"/>
          <w:szCs w:val="22"/>
        </w:rPr>
      </w:pPr>
      <w:r w:rsidRPr="00E73A0E">
        <w:rPr>
          <w:spacing w:val="-3"/>
          <w:sz w:val="22"/>
          <w:szCs w:val="22"/>
        </w:rPr>
        <w:t xml:space="preserve">5.5. Сторона, желающая досрочно отказаться от исполнения обязательств по настоящему Договору, обязана уведомить </w:t>
      </w:r>
      <w:r>
        <w:rPr>
          <w:spacing w:val="-3"/>
          <w:sz w:val="22"/>
          <w:szCs w:val="22"/>
        </w:rPr>
        <w:t>не менее чем за тридцать календарных дней</w:t>
      </w:r>
      <w:r w:rsidRPr="00E73A0E">
        <w:rPr>
          <w:spacing w:val="-3"/>
          <w:sz w:val="22"/>
          <w:szCs w:val="22"/>
        </w:rPr>
        <w:t xml:space="preserve"> другую Сторону заказным письмом. Уведомление о расторжении действует с момента отправки его другой Стороной, доказательством чего является почтовая квитанция.</w:t>
      </w:r>
    </w:p>
    <w:p w:rsidR="0085597F" w:rsidRDefault="0085597F" w:rsidP="00EA7852">
      <w:pPr>
        <w:tabs>
          <w:tab w:val="left" w:pos="360"/>
          <w:tab w:val="left" w:pos="1080"/>
        </w:tabs>
        <w:autoSpaceDE w:val="0"/>
        <w:autoSpaceDN w:val="0"/>
        <w:adjustRightInd w:val="0"/>
        <w:spacing w:line="240" w:lineRule="atLeast"/>
        <w:ind w:firstLine="540"/>
        <w:jc w:val="both"/>
        <w:rPr>
          <w:color w:val="000000"/>
          <w:sz w:val="22"/>
          <w:szCs w:val="22"/>
        </w:rPr>
      </w:pPr>
      <w:r w:rsidRPr="00E73A0E">
        <w:rPr>
          <w:spacing w:val="-3"/>
          <w:sz w:val="22"/>
          <w:szCs w:val="22"/>
        </w:rPr>
        <w:t>5.6.</w:t>
      </w:r>
      <w:r>
        <w:rPr>
          <w:spacing w:val="-3"/>
          <w:sz w:val="22"/>
          <w:szCs w:val="22"/>
        </w:rPr>
        <w:t xml:space="preserve"> Договор прекращает свое действие в случаях</w:t>
      </w:r>
      <w:r>
        <w:rPr>
          <w:color w:val="000000"/>
          <w:sz w:val="22"/>
          <w:szCs w:val="22"/>
        </w:rPr>
        <w:t>:</w:t>
      </w:r>
    </w:p>
    <w:p w:rsidR="0085597F" w:rsidRDefault="0085597F" w:rsidP="00EA7852">
      <w:pPr>
        <w:tabs>
          <w:tab w:val="left" w:pos="360"/>
          <w:tab w:val="left" w:pos="1080"/>
        </w:tabs>
        <w:autoSpaceDE w:val="0"/>
        <w:autoSpaceDN w:val="0"/>
        <w:adjustRightInd w:val="0"/>
        <w:spacing w:line="240" w:lineRule="atLeast"/>
        <w:ind w:firstLine="540"/>
        <w:jc w:val="both"/>
        <w:rPr>
          <w:color w:val="000000"/>
          <w:sz w:val="22"/>
          <w:szCs w:val="22"/>
        </w:rPr>
      </w:pPr>
      <w:r>
        <w:rPr>
          <w:color w:val="000000"/>
          <w:sz w:val="22"/>
          <w:szCs w:val="22"/>
        </w:rPr>
        <w:t>- расторжения его по письменному соглашению сторон,</w:t>
      </w:r>
    </w:p>
    <w:p w:rsidR="0085597F" w:rsidRDefault="0085597F" w:rsidP="00EA7852">
      <w:pPr>
        <w:tabs>
          <w:tab w:val="left" w:pos="360"/>
          <w:tab w:val="left" w:pos="1080"/>
        </w:tabs>
        <w:autoSpaceDE w:val="0"/>
        <w:autoSpaceDN w:val="0"/>
        <w:adjustRightInd w:val="0"/>
        <w:spacing w:line="240" w:lineRule="atLeast"/>
        <w:ind w:firstLine="540"/>
        <w:jc w:val="both"/>
        <w:rPr>
          <w:color w:val="000000"/>
          <w:sz w:val="22"/>
          <w:szCs w:val="22"/>
        </w:rPr>
      </w:pPr>
      <w:r>
        <w:rPr>
          <w:color w:val="000000"/>
          <w:sz w:val="22"/>
          <w:szCs w:val="22"/>
        </w:rPr>
        <w:t>- смерти Арендатора,</w:t>
      </w:r>
    </w:p>
    <w:p w:rsidR="0085597F" w:rsidRDefault="0085597F" w:rsidP="00EA7852">
      <w:pPr>
        <w:tabs>
          <w:tab w:val="left" w:pos="360"/>
          <w:tab w:val="left" w:pos="1080"/>
        </w:tabs>
        <w:autoSpaceDE w:val="0"/>
        <w:autoSpaceDN w:val="0"/>
        <w:adjustRightInd w:val="0"/>
        <w:spacing w:line="240" w:lineRule="atLeast"/>
        <w:ind w:firstLine="540"/>
        <w:jc w:val="both"/>
        <w:rPr>
          <w:color w:val="000000"/>
          <w:sz w:val="22"/>
          <w:szCs w:val="22"/>
        </w:rPr>
      </w:pPr>
      <w:r>
        <w:rPr>
          <w:color w:val="000000"/>
          <w:sz w:val="22"/>
          <w:szCs w:val="22"/>
        </w:rPr>
        <w:t>- в иных случаях, установленных действующим законодательством.</w:t>
      </w:r>
    </w:p>
    <w:p w:rsidR="00D96E90" w:rsidRPr="00E73A0E" w:rsidRDefault="00D96E90" w:rsidP="00EA7852">
      <w:pPr>
        <w:tabs>
          <w:tab w:val="left" w:pos="360"/>
          <w:tab w:val="left" w:pos="1080"/>
        </w:tabs>
        <w:autoSpaceDE w:val="0"/>
        <w:autoSpaceDN w:val="0"/>
        <w:adjustRightInd w:val="0"/>
        <w:spacing w:line="240" w:lineRule="atLeast"/>
        <w:ind w:firstLine="540"/>
        <w:jc w:val="both"/>
        <w:rPr>
          <w:color w:val="000000"/>
          <w:sz w:val="22"/>
          <w:szCs w:val="22"/>
        </w:rPr>
      </w:pPr>
    </w:p>
    <w:p w:rsidR="00FD4FF2" w:rsidRDefault="0085597F" w:rsidP="00EA7852">
      <w:pPr>
        <w:autoSpaceDE w:val="0"/>
        <w:autoSpaceDN w:val="0"/>
        <w:adjustRightInd w:val="0"/>
        <w:spacing w:line="240" w:lineRule="atLeast"/>
        <w:jc w:val="center"/>
        <w:rPr>
          <w:b/>
          <w:bCs/>
          <w:sz w:val="22"/>
          <w:szCs w:val="22"/>
        </w:rPr>
      </w:pPr>
      <w:r w:rsidRPr="00E73A0E">
        <w:rPr>
          <w:b/>
          <w:bCs/>
          <w:sz w:val="22"/>
          <w:szCs w:val="22"/>
        </w:rPr>
        <w:t>6. Заключительные положения</w:t>
      </w:r>
    </w:p>
    <w:p w:rsidR="00FD4FF2" w:rsidRPr="00E73A0E" w:rsidRDefault="00FD4FF2" w:rsidP="00EA7852">
      <w:pPr>
        <w:shd w:val="clear" w:color="auto" w:fill="FFFFFF"/>
        <w:tabs>
          <w:tab w:val="left" w:pos="540"/>
          <w:tab w:val="left" w:pos="900"/>
          <w:tab w:val="left" w:pos="1080"/>
        </w:tabs>
        <w:spacing w:line="240" w:lineRule="atLeast"/>
        <w:jc w:val="both"/>
        <w:rPr>
          <w:spacing w:val="-3"/>
          <w:sz w:val="22"/>
          <w:szCs w:val="22"/>
        </w:rPr>
      </w:pPr>
      <w:r>
        <w:rPr>
          <w:spacing w:val="-3"/>
          <w:sz w:val="22"/>
          <w:szCs w:val="22"/>
        </w:rPr>
        <w:tab/>
      </w:r>
      <w:r w:rsidRPr="00E73A0E">
        <w:rPr>
          <w:spacing w:val="-3"/>
          <w:sz w:val="22"/>
          <w:szCs w:val="22"/>
        </w:rPr>
        <w:t>6.1. Об изменении реквизитов (в том числе адреса или счета в банке) Стороны обязаны в течение 10 дней письменно уведомить друг друга. Уведомление направляется по факсам и заказным письмом по почтовым адресам, указанным в реквизитах Договора.</w:t>
      </w:r>
    </w:p>
    <w:p w:rsidR="00FD4FF2" w:rsidRPr="00E73A0E" w:rsidRDefault="00FD4FF2" w:rsidP="00EA7852">
      <w:pPr>
        <w:widowControl w:val="0"/>
        <w:shd w:val="clear" w:color="auto" w:fill="FFFFFF"/>
        <w:tabs>
          <w:tab w:val="num" w:pos="540"/>
        </w:tabs>
        <w:autoSpaceDE w:val="0"/>
        <w:autoSpaceDN w:val="0"/>
        <w:adjustRightInd w:val="0"/>
        <w:spacing w:line="240" w:lineRule="atLeast"/>
        <w:jc w:val="both"/>
        <w:rPr>
          <w:spacing w:val="-3"/>
          <w:sz w:val="22"/>
          <w:szCs w:val="22"/>
        </w:rPr>
      </w:pPr>
      <w:r w:rsidRPr="00E73A0E">
        <w:rPr>
          <w:spacing w:val="-3"/>
          <w:sz w:val="22"/>
          <w:szCs w:val="22"/>
        </w:rPr>
        <w:tab/>
        <w:t xml:space="preserve">6.2. Все </w:t>
      </w:r>
      <w:r w:rsidR="003D44EE">
        <w:rPr>
          <w:spacing w:val="-3"/>
          <w:sz w:val="22"/>
          <w:szCs w:val="22"/>
        </w:rPr>
        <w:t xml:space="preserve">споры по настоящему Договору решаются в соответствии </w:t>
      </w:r>
      <w:r w:rsidRPr="00E73A0E">
        <w:rPr>
          <w:spacing w:val="-3"/>
          <w:sz w:val="22"/>
          <w:szCs w:val="22"/>
        </w:rPr>
        <w:t>с действующим законодательством.</w:t>
      </w:r>
    </w:p>
    <w:p w:rsidR="00FD4FF2" w:rsidRPr="00E73A0E" w:rsidRDefault="00D308E6" w:rsidP="00EA7852">
      <w:pPr>
        <w:widowControl w:val="0"/>
        <w:shd w:val="clear" w:color="auto" w:fill="FFFFFF"/>
        <w:tabs>
          <w:tab w:val="left" w:pos="1080"/>
          <w:tab w:val="left" w:pos="1800"/>
        </w:tabs>
        <w:autoSpaceDE w:val="0"/>
        <w:autoSpaceDN w:val="0"/>
        <w:adjustRightInd w:val="0"/>
        <w:spacing w:line="240" w:lineRule="atLeast"/>
        <w:ind w:firstLine="540"/>
        <w:jc w:val="both"/>
        <w:rPr>
          <w:spacing w:val="-3"/>
          <w:sz w:val="22"/>
          <w:szCs w:val="22"/>
        </w:rPr>
      </w:pPr>
      <w:r>
        <w:rPr>
          <w:color w:val="000000"/>
          <w:sz w:val="22"/>
          <w:szCs w:val="22"/>
        </w:rPr>
        <w:t>6.3</w:t>
      </w:r>
      <w:r w:rsidR="00861D0C">
        <w:rPr>
          <w:color w:val="000000"/>
          <w:sz w:val="22"/>
          <w:szCs w:val="22"/>
        </w:rPr>
        <w:t>.</w:t>
      </w:r>
      <w:r>
        <w:rPr>
          <w:color w:val="000000"/>
          <w:sz w:val="22"/>
          <w:szCs w:val="22"/>
        </w:rPr>
        <w:t xml:space="preserve"> Настоящий Д</w:t>
      </w:r>
      <w:r w:rsidR="00FD4FF2" w:rsidRPr="00E73A0E">
        <w:rPr>
          <w:color w:val="000000"/>
          <w:sz w:val="22"/>
          <w:szCs w:val="22"/>
        </w:rPr>
        <w:t>оговор со</w:t>
      </w:r>
      <w:r w:rsidR="003D44EE">
        <w:rPr>
          <w:color w:val="000000"/>
          <w:sz w:val="22"/>
          <w:szCs w:val="22"/>
        </w:rPr>
        <w:t xml:space="preserve">ставляется и подписывается в </w:t>
      </w:r>
      <w:r w:rsidR="003108F6">
        <w:rPr>
          <w:color w:val="000000"/>
          <w:sz w:val="22"/>
          <w:szCs w:val="22"/>
        </w:rPr>
        <w:t>двух</w:t>
      </w:r>
      <w:r w:rsidR="00FD4FF2" w:rsidRPr="00E73A0E">
        <w:rPr>
          <w:color w:val="000000"/>
          <w:sz w:val="22"/>
          <w:szCs w:val="22"/>
        </w:rPr>
        <w:t xml:space="preserve"> экземплярах, по экземпляру </w:t>
      </w:r>
      <w:r>
        <w:rPr>
          <w:color w:val="000000"/>
          <w:sz w:val="22"/>
          <w:szCs w:val="22"/>
        </w:rPr>
        <w:t>для каждой из</w:t>
      </w:r>
      <w:r w:rsidR="00FD4FF2" w:rsidRPr="00E73A0E">
        <w:rPr>
          <w:color w:val="000000"/>
          <w:sz w:val="22"/>
          <w:szCs w:val="22"/>
        </w:rPr>
        <w:t xml:space="preserve"> </w:t>
      </w:r>
      <w:r>
        <w:rPr>
          <w:color w:val="000000"/>
          <w:sz w:val="22"/>
          <w:szCs w:val="22"/>
        </w:rPr>
        <w:t>С</w:t>
      </w:r>
      <w:r w:rsidR="00FD4FF2" w:rsidRPr="00E73A0E">
        <w:rPr>
          <w:color w:val="000000"/>
          <w:sz w:val="22"/>
          <w:szCs w:val="22"/>
        </w:rPr>
        <w:t xml:space="preserve">торон </w:t>
      </w:r>
      <w:r>
        <w:rPr>
          <w:color w:val="000000"/>
          <w:sz w:val="22"/>
          <w:szCs w:val="22"/>
        </w:rPr>
        <w:t>Д</w:t>
      </w:r>
      <w:r w:rsidR="00FD4FF2" w:rsidRPr="00E73A0E">
        <w:rPr>
          <w:color w:val="000000"/>
          <w:sz w:val="22"/>
          <w:szCs w:val="22"/>
        </w:rPr>
        <w:t>оговора.</w:t>
      </w:r>
    </w:p>
    <w:p w:rsidR="00FD4FF2" w:rsidRPr="00E73A0E" w:rsidRDefault="00FD4FF2" w:rsidP="00EA7852">
      <w:pPr>
        <w:widowControl w:val="0"/>
        <w:numPr>
          <w:ilvl w:val="1"/>
          <w:numId w:val="16"/>
        </w:numPr>
        <w:shd w:val="clear" w:color="auto" w:fill="FFFFFF"/>
        <w:tabs>
          <w:tab w:val="num" w:pos="0"/>
          <w:tab w:val="left" w:pos="1080"/>
        </w:tabs>
        <w:autoSpaceDE w:val="0"/>
        <w:autoSpaceDN w:val="0"/>
        <w:adjustRightInd w:val="0"/>
        <w:spacing w:line="240" w:lineRule="atLeast"/>
        <w:ind w:left="0" w:firstLine="540"/>
        <w:jc w:val="both"/>
        <w:rPr>
          <w:spacing w:val="-3"/>
          <w:sz w:val="22"/>
          <w:szCs w:val="22"/>
        </w:rPr>
      </w:pPr>
      <w:r w:rsidRPr="00E73A0E">
        <w:rPr>
          <w:sz w:val="22"/>
          <w:szCs w:val="22"/>
        </w:rPr>
        <w:t xml:space="preserve">Все оформляемые в соответствии с </w:t>
      </w:r>
      <w:r w:rsidR="003D44EE">
        <w:rPr>
          <w:sz w:val="22"/>
          <w:szCs w:val="22"/>
        </w:rPr>
        <w:t xml:space="preserve">настоящим </w:t>
      </w:r>
      <w:r w:rsidRPr="00E73A0E">
        <w:rPr>
          <w:sz w:val="22"/>
          <w:szCs w:val="22"/>
        </w:rPr>
        <w:t xml:space="preserve">Договором изменения, дополнительные соглашения составляются в </w:t>
      </w:r>
      <w:r w:rsidR="003108F6">
        <w:rPr>
          <w:sz w:val="22"/>
          <w:szCs w:val="22"/>
        </w:rPr>
        <w:t>2</w:t>
      </w:r>
      <w:r w:rsidRPr="00E73A0E">
        <w:rPr>
          <w:sz w:val="22"/>
          <w:szCs w:val="22"/>
        </w:rPr>
        <w:t>-х экземплярах, подписываемых Арендодателем и Арендатором, являются неотъемлемыми частями Договора.</w:t>
      </w:r>
    </w:p>
    <w:p w:rsidR="0085597F" w:rsidRPr="00FD4FF2" w:rsidRDefault="00FD4FF2" w:rsidP="00EA7852">
      <w:pPr>
        <w:shd w:val="clear" w:color="auto" w:fill="FFFFFF"/>
        <w:tabs>
          <w:tab w:val="left" w:pos="540"/>
          <w:tab w:val="left" w:pos="900"/>
          <w:tab w:val="left" w:pos="1080"/>
        </w:tabs>
        <w:spacing w:line="240" w:lineRule="atLeast"/>
        <w:jc w:val="both"/>
        <w:rPr>
          <w:spacing w:val="-3"/>
          <w:sz w:val="22"/>
          <w:szCs w:val="22"/>
        </w:rPr>
      </w:pPr>
      <w:r>
        <w:rPr>
          <w:b/>
          <w:bCs/>
          <w:sz w:val="22"/>
          <w:szCs w:val="22"/>
        </w:rPr>
        <w:tab/>
      </w:r>
      <w:r w:rsidR="0085597F" w:rsidRPr="00E73A0E">
        <w:rPr>
          <w:color w:val="000000"/>
          <w:sz w:val="22"/>
          <w:szCs w:val="22"/>
        </w:rPr>
        <w:t>6.</w:t>
      </w:r>
      <w:r w:rsidR="003D44EE">
        <w:rPr>
          <w:color w:val="000000"/>
          <w:sz w:val="22"/>
          <w:szCs w:val="22"/>
        </w:rPr>
        <w:t>5.  К настоящему Д</w:t>
      </w:r>
      <w:r w:rsidR="0085597F" w:rsidRPr="00E73A0E">
        <w:rPr>
          <w:color w:val="000000"/>
          <w:sz w:val="22"/>
          <w:szCs w:val="22"/>
        </w:rPr>
        <w:t>оговору прилагаются и составляют его неотъемлемую часть:</w:t>
      </w:r>
    </w:p>
    <w:p w:rsidR="0085597F" w:rsidRPr="00E73A0E" w:rsidRDefault="0085597F" w:rsidP="00EA7852">
      <w:pPr>
        <w:spacing w:line="240" w:lineRule="atLeast"/>
        <w:ind w:firstLine="567"/>
        <w:jc w:val="both"/>
        <w:rPr>
          <w:color w:val="000000"/>
          <w:sz w:val="22"/>
          <w:szCs w:val="22"/>
        </w:rPr>
      </w:pPr>
      <w:r w:rsidRPr="00E73A0E">
        <w:rPr>
          <w:color w:val="000000"/>
          <w:sz w:val="22"/>
          <w:szCs w:val="22"/>
        </w:rPr>
        <w:t>- Акт приема-передачи,</w:t>
      </w:r>
    </w:p>
    <w:p w:rsidR="0085597F" w:rsidRPr="00E73A0E" w:rsidRDefault="0085597F" w:rsidP="00EA7852">
      <w:pPr>
        <w:spacing w:line="240" w:lineRule="atLeast"/>
        <w:ind w:firstLine="567"/>
        <w:jc w:val="both"/>
        <w:rPr>
          <w:color w:val="000000"/>
          <w:sz w:val="22"/>
          <w:szCs w:val="22"/>
        </w:rPr>
      </w:pPr>
      <w:r w:rsidRPr="00E73A0E">
        <w:rPr>
          <w:color w:val="000000"/>
          <w:sz w:val="22"/>
          <w:szCs w:val="22"/>
        </w:rPr>
        <w:t>- План Объекта (приложение № 1).</w:t>
      </w:r>
    </w:p>
    <w:p w:rsidR="0085597F" w:rsidRPr="00E73A0E" w:rsidRDefault="0085597F" w:rsidP="00EA7852">
      <w:pPr>
        <w:pStyle w:val="ae"/>
        <w:spacing w:line="240" w:lineRule="atLeast"/>
        <w:jc w:val="center"/>
        <w:rPr>
          <w:rFonts w:ascii="Times New Roman" w:hAnsi="Times New Roman" w:cs="Times New Roman"/>
          <w:b/>
          <w:sz w:val="22"/>
          <w:szCs w:val="22"/>
        </w:rPr>
      </w:pPr>
      <w:r w:rsidRPr="00E73A0E">
        <w:rPr>
          <w:rFonts w:ascii="Times New Roman" w:hAnsi="Times New Roman" w:cs="Times New Roman"/>
          <w:b/>
          <w:sz w:val="22"/>
          <w:szCs w:val="22"/>
        </w:rPr>
        <w:t>7. Юридические адреса и подписи сторон.</w:t>
      </w:r>
    </w:p>
    <w:p w:rsidR="0085597F" w:rsidRPr="00E73A0E" w:rsidRDefault="0085597F" w:rsidP="00EA7852">
      <w:pPr>
        <w:spacing w:line="240" w:lineRule="atLeast"/>
        <w:rPr>
          <w:b/>
          <w:color w:val="000080"/>
          <w:sz w:val="22"/>
          <w:szCs w:val="22"/>
        </w:rPr>
      </w:pPr>
    </w:p>
    <w:tbl>
      <w:tblPr>
        <w:tblW w:w="9842" w:type="dxa"/>
        <w:tblInd w:w="-14" w:type="dxa"/>
        <w:tblLayout w:type="fixed"/>
        <w:tblLook w:val="0000" w:firstRow="0" w:lastRow="0" w:firstColumn="0" w:lastColumn="0" w:noHBand="0" w:noVBand="0"/>
      </w:tblPr>
      <w:tblGrid>
        <w:gridCol w:w="133"/>
        <w:gridCol w:w="4849"/>
        <w:gridCol w:w="4860"/>
      </w:tblGrid>
      <w:tr w:rsidR="0085597F" w:rsidRPr="00E73A0E" w:rsidTr="00EA7852">
        <w:trPr>
          <w:cantSplit/>
          <w:trHeight w:val="687"/>
        </w:trPr>
        <w:tc>
          <w:tcPr>
            <w:tcW w:w="4982" w:type="dxa"/>
            <w:gridSpan w:val="2"/>
          </w:tcPr>
          <w:p w:rsidR="0085597F" w:rsidRPr="00E73A0E" w:rsidRDefault="0085597F" w:rsidP="00EA7852">
            <w:pPr>
              <w:spacing w:line="240" w:lineRule="atLeast"/>
              <w:rPr>
                <w:spacing w:val="-3"/>
                <w:sz w:val="22"/>
                <w:szCs w:val="22"/>
              </w:rPr>
            </w:pPr>
            <w:r w:rsidRPr="00E73A0E">
              <w:rPr>
                <w:spacing w:val="-3"/>
                <w:sz w:val="22"/>
                <w:szCs w:val="22"/>
              </w:rPr>
              <w:t>Арендодатель:</w:t>
            </w:r>
          </w:p>
          <w:p w:rsidR="0085597F" w:rsidRPr="00E73A0E" w:rsidRDefault="00573EA2" w:rsidP="00EA7852">
            <w:pPr>
              <w:spacing w:line="240" w:lineRule="atLeast"/>
              <w:rPr>
                <w:spacing w:val="-3"/>
                <w:sz w:val="22"/>
                <w:szCs w:val="22"/>
              </w:rPr>
            </w:pPr>
            <w:r>
              <w:rPr>
                <w:spacing w:val="-3"/>
                <w:sz w:val="22"/>
                <w:szCs w:val="22"/>
              </w:rPr>
              <w:t>а</w:t>
            </w:r>
            <w:r w:rsidR="0085597F" w:rsidRPr="00E73A0E">
              <w:rPr>
                <w:spacing w:val="-3"/>
                <w:sz w:val="22"/>
                <w:szCs w:val="22"/>
              </w:rPr>
              <w:t>дминистрация муниципального образования «Железногорск-Илимское городское поселение»</w:t>
            </w:r>
          </w:p>
        </w:tc>
        <w:tc>
          <w:tcPr>
            <w:tcW w:w="4860" w:type="dxa"/>
          </w:tcPr>
          <w:p w:rsidR="0085597F" w:rsidRPr="00E73A0E" w:rsidRDefault="0085597F" w:rsidP="00EA7852">
            <w:pPr>
              <w:spacing w:line="240" w:lineRule="atLeast"/>
              <w:rPr>
                <w:spacing w:val="-3"/>
                <w:sz w:val="22"/>
                <w:szCs w:val="22"/>
              </w:rPr>
            </w:pPr>
            <w:r w:rsidRPr="00E73A0E">
              <w:rPr>
                <w:spacing w:val="-3"/>
                <w:sz w:val="22"/>
                <w:szCs w:val="22"/>
              </w:rPr>
              <w:t>Арендатор:</w:t>
            </w:r>
          </w:p>
        </w:tc>
      </w:tr>
      <w:tr w:rsidR="0085597F" w:rsidRPr="00E73A0E" w:rsidTr="00EA7852">
        <w:trPr>
          <w:cantSplit/>
        </w:trPr>
        <w:tc>
          <w:tcPr>
            <w:tcW w:w="4982" w:type="dxa"/>
            <w:gridSpan w:val="2"/>
          </w:tcPr>
          <w:p w:rsidR="0085597F" w:rsidRPr="00E73A0E" w:rsidRDefault="0085597F" w:rsidP="00EA7852">
            <w:pPr>
              <w:spacing w:line="240" w:lineRule="atLeast"/>
              <w:ind w:right="72"/>
              <w:rPr>
                <w:spacing w:val="-3"/>
                <w:sz w:val="22"/>
                <w:szCs w:val="22"/>
              </w:rPr>
            </w:pPr>
            <w:r w:rsidRPr="00E73A0E">
              <w:rPr>
                <w:spacing w:val="-3"/>
                <w:sz w:val="22"/>
                <w:szCs w:val="22"/>
              </w:rPr>
              <w:t>Юридический/почтовый адрес:</w:t>
            </w:r>
          </w:p>
          <w:p w:rsidR="0085597F" w:rsidRPr="00E73A0E" w:rsidRDefault="0085597F" w:rsidP="00EA7852">
            <w:pPr>
              <w:spacing w:line="240" w:lineRule="atLeast"/>
              <w:rPr>
                <w:spacing w:val="-3"/>
                <w:sz w:val="22"/>
                <w:szCs w:val="22"/>
              </w:rPr>
            </w:pPr>
            <w:r w:rsidRPr="00E73A0E">
              <w:rPr>
                <w:spacing w:val="-3"/>
                <w:sz w:val="22"/>
                <w:szCs w:val="22"/>
              </w:rPr>
              <w:t xml:space="preserve">665653, Иркутская область, </w:t>
            </w:r>
          </w:p>
          <w:p w:rsidR="0085597F" w:rsidRPr="00E73A0E" w:rsidRDefault="0085597F" w:rsidP="00EA7852">
            <w:pPr>
              <w:spacing w:line="240" w:lineRule="atLeast"/>
              <w:rPr>
                <w:spacing w:val="-3"/>
                <w:sz w:val="22"/>
                <w:szCs w:val="22"/>
              </w:rPr>
            </w:pPr>
            <w:r w:rsidRPr="00E73A0E">
              <w:rPr>
                <w:spacing w:val="-3"/>
                <w:sz w:val="22"/>
                <w:szCs w:val="22"/>
              </w:rPr>
              <w:t xml:space="preserve">г. Железногорск-Илимский, </w:t>
            </w:r>
            <w:r w:rsidR="00573EA2" w:rsidRPr="00E73A0E">
              <w:rPr>
                <w:spacing w:val="-3"/>
                <w:sz w:val="22"/>
                <w:szCs w:val="22"/>
              </w:rPr>
              <w:t>8</w:t>
            </w:r>
            <w:r w:rsidR="00573EA2">
              <w:rPr>
                <w:spacing w:val="-3"/>
                <w:sz w:val="22"/>
                <w:szCs w:val="22"/>
              </w:rPr>
              <w:t xml:space="preserve"> </w:t>
            </w:r>
            <w:r w:rsidRPr="00E73A0E">
              <w:rPr>
                <w:spacing w:val="-3"/>
                <w:sz w:val="22"/>
                <w:szCs w:val="22"/>
              </w:rPr>
              <w:t xml:space="preserve">квартал, </w:t>
            </w:r>
          </w:p>
          <w:p w:rsidR="0085597F" w:rsidRPr="00E73A0E" w:rsidRDefault="0085597F" w:rsidP="00EA7852">
            <w:pPr>
              <w:spacing w:line="240" w:lineRule="atLeast"/>
              <w:rPr>
                <w:spacing w:val="-3"/>
                <w:sz w:val="22"/>
                <w:szCs w:val="22"/>
              </w:rPr>
            </w:pPr>
            <w:r w:rsidRPr="00E73A0E">
              <w:rPr>
                <w:spacing w:val="-3"/>
                <w:sz w:val="22"/>
                <w:szCs w:val="22"/>
              </w:rPr>
              <w:t>дом 20</w:t>
            </w:r>
          </w:p>
          <w:p w:rsidR="00573EA2" w:rsidRDefault="00573EA2" w:rsidP="00EA7852">
            <w:pPr>
              <w:spacing w:line="240" w:lineRule="atLeast"/>
              <w:rPr>
                <w:spacing w:val="-3"/>
                <w:sz w:val="22"/>
                <w:szCs w:val="22"/>
              </w:rPr>
            </w:pPr>
            <w:r w:rsidRPr="00E73A0E">
              <w:rPr>
                <w:spacing w:val="-3"/>
                <w:sz w:val="22"/>
                <w:szCs w:val="22"/>
              </w:rPr>
              <w:t>Телефо</w:t>
            </w:r>
            <w:r>
              <w:rPr>
                <w:spacing w:val="-3"/>
                <w:sz w:val="22"/>
                <w:szCs w:val="22"/>
              </w:rPr>
              <w:t>н/факс: (39566) 3-000-8</w:t>
            </w:r>
          </w:p>
          <w:p w:rsidR="0085597F" w:rsidRPr="00573EA2" w:rsidRDefault="00573EA2" w:rsidP="00EA7852">
            <w:pPr>
              <w:spacing w:line="240" w:lineRule="atLeast"/>
              <w:rPr>
                <w:spacing w:val="-3"/>
                <w:sz w:val="22"/>
                <w:szCs w:val="22"/>
              </w:rPr>
            </w:pPr>
            <w:r>
              <w:rPr>
                <w:spacing w:val="-3"/>
                <w:sz w:val="22"/>
                <w:szCs w:val="22"/>
              </w:rPr>
              <w:t>Получатель:</w:t>
            </w:r>
            <w:r w:rsidRPr="00101242">
              <w:rPr>
                <w:sz w:val="28"/>
                <w:szCs w:val="28"/>
              </w:rPr>
              <w:t xml:space="preserve"> </w:t>
            </w:r>
            <w:r w:rsidRPr="00573EA2">
              <w:rPr>
                <w:sz w:val="22"/>
                <w:szCs w:val="22"/>
              </w:rPr>
              <w:t>УФК по Иркутской области (администрация города Железногорск-Илимский, л/с 04343006280)</w:t>
            </w:r>
          </w:p>
          <w:p w:rsidR="00573EA2" w:rsidRPr="00E73A0E" w:rsidRDefault="00573EA2" w:rsidP="00EA7852">
            <w:pPr>
              <w:spacing w:line="240" w:lineRule="atLeast"/>
              <w:rPr>
                <w:spacing w:val="-3"/>
                <w:sz w:val="22"/>
                <w:szCs w:val="22"/>
              </w:rPr>
            </w:pPr>
            <w:r w:rsidRPr="00E73A0E">
              <w:rPr>
                <w:spacing w:val="-3"/>
                <w:sz w:val="22"/>
                <w:szCs w:val="22"/>
              </w:rPr>
              <w:t>ИНН 3834010989, КПП 383401001</w:t>
            </w:r>
          </w:p>
          <w:p w:rsidR="0085597F" w:rsidRPr="00573EA2" w:rsidRDefault="00573EA2" w:rsidP="00EA7852">
            <w:pPr>
              <w:spacing w:line="240" w:lineRule="atLeast"/>
              <w:rPr>
                <w:spacing w:val="-3"/>
                <w:sz w:val="22"/>
                <w:szCs w:val="22"/>
              </w:rPr>
            </w:pPr>
            <w:r>
              <w:rPr>
                <w:spacing w:val="-3"/>
                <w:sz w:val="22"/>
                <w:szCs w:val="22"/>
              </w:rPr>
              <w:t>Банк</w:t>
            </w:r>
            <w:r w:rsidR="0085597F" w:rsidRPr="00E73A0E">
              <w:rPr>
                <w:spacing w:val="-3"/>
                <w:sz w:val="22"/>
                <w:szCs w:val="22"/>
              </w:rPr>
              <w:t>:</w:t>
            </w:r>
            <w:r>
              <w:rPr>
                <w:sz w:val="28"/>
                <w:szCs w:val="28"/>
              </w:rPr>
              <w:t xml:space="preserve"> </w:t>
            </w:r>
            <w:r w:rsidRPr="00573EA2">
              <w:rPr>
                <w:sz w:val="22"/>
                <w:szCs w:val="22"/>
              </w:rPr>
              <w:t>ОТДЕЛЕНИЕ ИРКУТСК Г.ИРКУТСК</w:t>
            </w:r>
          </w:p>
          <w:p w:rsidR="0085597F" w:rsidRPr="00E73A0E" w:rsidRDefault="0085597F" w:rsidP="00EA7852">
            <w:pPr>
              <w:spacing w:line="240" w:lineRule="atLeast"/>
              <w:rPr>
                <w:spacing w:val="-3"/>
                <w:sz w:val="22"/>
                <w:szCs w:val="22"/>
              </w:rPr>
            </w:pPr>
            <w:r w:rsidRPr="00E73A0E">
              <w:rPr>
                <w:spacing w:val="-3"/>
                <w:sz w:val="22"/>
                <w:szCs w:val="22"/>
              </w:rPr>
              <w:t>р/с 40</w:t>
            </w:r>
            <w:r w:rsidR="00573EA2">
              <w:rPr>
                <w:spacing w:val="-3"/>
                <w:sz w:val="22"/>
                <w:szCs w:val="22"/>
              </w:rPr>
              <w:t>1 018 109 000 000 1 000 1</w:t>
            </w:r>
          </w:p>
          <w:p w:rsidR="0085597F" w:rsidRDefault="0085597F" w:rsidP="00EA7852">
            <w:pPr>
              <w:spacing w:line="240" w:lineRule="atLeast"/>
              <w:rPr>
                <w:spacing w:val="-3"/>
                <w:sz w:val="22"/>
                <w:szCs w:val="22"/>
              </w:rPr>
            </w:pPr>
            <w:r w:rsidRPr="00E73A0E">
              <w:rPr>
                <w:spacing w:val="-3"/>
                <w:sz w:val="22"/>
                <w:szCs w:val="22"/>
              </w:rPr>
              <w:t>БИК 042520001</w:t>
            </w:r>
          </w:p>
          <w:p w:rsidR="00573EA2" w:rsidRDefault="00573EA2" w:rsidP="00EA7852">
            <w:pPr>
              <w:spacing w:line="240" w:lineRule="atLeast"/>
              <w:rPr>
                <w:sz w:val="22"/>
                <w:szCs w:val="22"/>
              </w:rPr>
            </w:pPr>
            <w:r w:rsidRPr="00573EA2">
              <w:rPr>
                <w:sz w:val="22"/>
                <w:szCs w:val="22"/>
              </w:rPr>
              <w:t>ОКТМО 25 626</w:t>
            </w:r>
            <w:r>
              <w:rPr>
                <w:sz w:val="22"/>
                <w:szCs w:val="22"/>
              </w:rPr>
              <w:t> </w:t>
            </w:r>
            <w:r w:rsidRPr="00573EA2">
              <w:rPr>
                <w:sz w:val="22"/>
                <w:szCs w:val="22"/>
              </w:rPr>
              <w:t xml:space="preserve">101 </w:t>
            </w:r>
          </w:p>
          <w:p w:rsidR="00573EA2" w:rsidRPr="00573EA2" w:rsidRDefault="00573EA2" w:rsidP="00EA7852">
            <w:pPr>
              <w:spacing w:line="240" w:lineRule="atLeast"/>
              <w:rPr>
                <w:sz w:val="22"/>
                <w:szCs w:val="22"/>
              </w:rPr>
            </w:pPr>
            <w:r w:rsidRPr="00573EA2">
              <w:rPr>
                <w:sz w:val="22"/>
                <w:szCs w:val="22"/>
              </w:rPr>
              <w:t xml:space="preserve">КБК  </w:t>
            </w:r>
            <w:r w:rsidRPr="00573EA2">
              <w:rPr>
                <w:b/>
                <w:i/>
                <w:sz w:val="22"/>
                <w:szCs w:val="22"/>
              </w:rPr>
              <w:t xml:space="preserve">   </w:t>
            </w:r>
            <w:r w:rsidRPr="00573EA2">
              <w:rPr>
                <w:sz w:val="22"/>
                <w:szCs w:val="22"/>
              </w:rPr>
              <w:t>903 1 1</w:t>
            </w:r>
            <w:r>
              <w:rPr>
                <w:sz w:val="22"/>
                <w:szCs w:val="22"/>
              </w:rPr>
              <w:t>1</w:t>
            </w:r>
            <w:r w:rsidRPr="00573EA2">
              <w:rPr>
                <w:sz w:val="22"/>
                <w:szCs w:val="22"/>
              </w:rPr>
              <w:t xml:space="preserve"> </w:t>
            </w:r>
            <w:r>
              <w:rPr>
                <w:sz w:val="22"/>
                <w:szCs w:val="22"/>
              </w:rPr>
              <w:t>05075</w:t>
            </w:r>
            <w:r w:rsidRPr="00573EA2">
              <w:rPr>
                <w:sz w:val="22"/>
                <w:szCs w:val="22"/>
              </w:rPr>
              <w:t xml:space="preserve"> 13 0000 1</w:t>
            </w:r>
            <w:r>
              <w:rPr>
                <w:sz w:val="22"/>
                <w:szCs w:val="22"/>
              </w:rPr>
              <w:t>2</w:t>
            </w:r>
            <w:r w:rsidRPr="00573EA2">
              <w:rPr>
                <w:sz w:val="22"/>
                <w:szCs w:val="22"/>
              </w:rPr>
              <w:t xml:space="preserve">0 </w:t>
            </w:r>
          </w:p>
          <w:p w:rsidR="00573EA2" w:rsidRPr="00E73A0E" w:rsidRDefault="00573EA2" w:rsidP="00EA7852">
            <w:pPr>
              <w:spacing w:line="240" w:lineRule="atLeast"/>
              <w:rPr>
                <w:spacing w:val="-3"/>
                <w:sz w:val="22"/>
                <w:szCs w:val="22"/>
              </w:rPr>
            </w:pPr>
          </w:p>
        </w:tc>
        <w:tc>
          <w:tcPr>
            <w:tcW w:w="4860" w:type="dxa"/>
          </w:tcPr>
          <w:p w:rsidR="0085597F" w:rsidRPr="00E73A0E" w:rsidRDefault="0085597F" w:rsidP="00EA7852">
            <w:pPr>
              <w:spacing w:line="240" w:lineRule="atLeast"/>
              <w:rPr>
                <w:spacing w:val="-3"/>
                <w:sz w:val="22"/>
                <w:szCs w:val="22"/>
              </w:rPr>
            </w:pPr>
          </w:p>
        </w:tc>
      </w:tr>
      <w:tr w:rsidR="0085597F" w:rsidRPr="00E73A0E" w:rsidTr="00EA7852">
        <w:tblPrEx>
          <w:tblCellMar>
            <w:left w:w="107" w:type="dxa"/>
            <w:right w:w="107" w:type="dxa"/>
          </w:tblCellMar>
        </w:tblPrEx>
        <w:trPr>
          <w:gridBefore w:val="1"/>
          <w:wBefore w:w="133" w:type="dxa"/>
          <w:cantSplit/>
        </w:trPr>
        <w:tc>
          <w:tcPr>
            <w:tcW w:w="4849" w:type="dxa"/>
          </w:tcPr>
          <w:p w:rsidR="0085597F" w:rsidRPr="00E73A0E" w:rsidRDefault="0085597F" w:rsidP="00EA7852">
            <w:pPr>
              <w:spacing w:line="240" w:lineRule="atLeast"/>
              <w:ind w:right="-287"/>
              <w:rPr>
                <w:spacing w:val="-3"/>
                <w:sz w:val="22"/>
                <w:szCs w:val="22"/>
              </w:rPr>
            </w:pPr>
            <w:r w:rsidRPr="00E73A0E">
              <w:rPr>
                <w:spacing w:val="-3"/>
                <w:sz w:val="22"/>
                <w:szCs w:val="22"/>
              </w:rPr>
              <w:t>Глава муниципального образования «Железногорск-Илимское городское поселение»</w:t>
            </w:r>
          </w:p>
        </w:tc>
        <w:tc>
          <w:tcPr>
            <w:tcW w:w="4860" w:type="dxa"/>
          </w:tcPr>
          <w:p w:rsidR="0085597F" w:rsidRPr="00E73A0E" w:rsidRDefault="0085597F" w:rsidP="00EA7852">
            <w:pPr>
              <w:pStyle w:val="af"/>
              <w:spacing w:line="240" w:lineRule="atLeast"/>
              <w:rPr>
                <w:spacing w:val="-3"/>
                <w:sz w:val="22"/>
                <w:szCs w:val="22"/>
                <w:lang w:val="ru-RU"/>
              </w:rPr>
            </w:pPr>
          </w:p>
        </w:tc>
      </w:tr>
      <w:tr w:rsidR="0085597F" w:rsidRPr="00E73A0E" w:rsidTr="00EA7852">
        <w:tblPrEx>
          <w:tblCellMar>
            <w:left w:w="107" w:type="dxa"/>
            <w:right w:w="107" w:type="dxa"/>
          </w:tblCellMar>
        </w:tblPrEx>
        <w:trPr>
          <w:gridBefore w:val="1"/>
          <w:wBefore w:w="133" w:type="dxa"/>
          <w:cantSplit/>
          <w:trHeight w:val="807"/>
        </w:trPr>
        <w:tc>
          <w:tcPr>
            <w:tcW w:w="4849" w:type="dxa"/>
          </w:tcPr>
          <w:p w:rsidR="0085597F" w:rsidRPr="00E73A0E" w:rsidRDefault="0085597F" w:rsidP="00EA7852">
            <w:pPr>
              <w:spacing w:line="240" w:lineRule="atLeast"/>
              <w:rPr>
                <w:spacing w:val="-3"/>
                <w:sz w:val="22"/>
                <w:szCs w:val="22"/>
              </w:rPr>
            </w:pPr>
          </w:p>
          <w:p w:rsidR="0085597F" w:rsidRPr="00E73A0E" w:rsidRDefault="007B629B" w:rsidP="00EA7852">
            <w:pPr>
              <w:spacing w:line="240" w:lineRule="atLeast"/>
              <w:rPr>
                <w:spacing w:val="-3"/>
                <w:sz w:val="22"/>
                <w:szCs w:val="22"/>
              </w:rPr>
            </w:pPr>
            <w:r>
              <w:rPr>
                <w:spacing w:val="-3"/>
                <w:sz w:val="22"/>
                <w:szCs w:val="22"/>
              </w:rPr>
              <w:t xml:space="preserve">________________ </w:t>
            </w:r>
            <w:r w:rsidR="001F1552">
              <w:rPr>
                <w:spacing w:val="-3"/>
                <w:sz w:val="22"/>
                <w:szCs w:val="22"/>
              </w:rPr>
              <w:t>А.Ю.Козлов</w:t>
            </w:r>
          </w:p>
          <w:p w:rsidR="0085597F" w:rsidRPr="00E73A0E" w:rsidRDefault="0085597F" w:rsidP="00EA7852">
            <w:pPr>
              <w:spacing w:line="240" w:lineRule="atLeast"/>
              <w:rPr>
                <w:spacing w:val="-3"/>
                <w:sz w:val="22"/>
                <w:szCs w:val="22"/>
              </w:rPr>
            </w:pPr>
            <w:r w:rsidRPr="00E73A0E">
              <w:rPr>
                <w:spacing w:val="-3"/>
                <w:sz w:val="22"/>
                <w:szCs w:val="22"/>
              </w:rPr>
              <w:t>М.П.</w:t>
            </w:r>
          </w:p>
        </w:tc>
        <w:tc>
          <w:tcPr>
            <w:tcW w:w="4860" w:type="dxa"/>
          </w:tcPr>
          <w:p w:rsidR="0085597F" w:rsidRPr="00E73A0E" w:rsidRDefault="0085597F" w:rsidP="00EA7852">
            <w:pPr>
              <w:spacing w:line="240" w:lineRule="atLeast"/>
              <w:rPr>
                <w:spacing w:val="-3"/>
                <w:sz w:val="22"/>
                <w:szCs w:val="22"/>
              </w:rPr>
            </w:pPr>
          </w:p>
          <w:p w:rsidR="0085597F" w:rsidRPr="00E73A0E" w:rsidRDefault="0085597F" w:rsidP="00EA7852">
            <w:pPr>
              <w:spacing w:line="240" w:lineRule="atLeast"/>
              <w:rPr>
                <w:spacing w:val="-3"/>
                <w:sz w:val="22"/>
                <w:szCs w:val="22"/>
              </w:rPr>
            </w:pPr>
            <w:r>
              <w:rPr>
                <w:spacing w:val="-3"/>
                <w:sz w:val="22"/>
                <w:szCs w:val="22"/>
              </w:rPr>
              <w:t>____________</w:t>
            </w:r>
          </w:p>
          <w:p w:rsidR="0085597F" w:rsidRPr="00E73A0E" w:rsidRDefault="0085597F" w:rsidP="00EA7852">
            <w:pPr>
              <w:spacing w:line="240" w:lineRule="atLeast"/>
              <w:rPr>
                <w:spacing w:val="-3"/>
                <w:sz w:val="22"/>
                <w:szCs w:val="22"/>
              </w:rPr>
            </w:pPr>
            <w:r w:rsidRPr="00E73A0E">
              <w:rPr>
                <w:spacing w:val="-3"/>
                <w:sz w:val="22"/>
                <w:szCs w:val="22"/>
              </w:rPr>
              <w:t xml:space="preserve">М.П.  </w:t>
            </w:r>
          </w:p>
        </w:tc>
      </w:tr>
    </w:tbl>
    <w:p w:rsidR="0085597F" w:rsidRPr="00E73A0E" w:rsidRDefault="0085597F" w:rsidP="00EA7852">
      <w:pPr>
        <w:rPr>
          <w:sz w:val="22"/>
          <w:szCs w:val="22"/>
        </w:rPr>
      </w:pPr>
      <w:r w:rsidRPr="00E73A0E">
        <w:rPr>
          <w:sz w:val="22"/>
          <w:szCs w:val="22"/>
        </w:rPr>
        <w:t xml:space="preserve">                     </w:t>
      </w:r>
      <w:r w:rsidR="00AD395E">
        <w:rPr>
          <w:sz w:val="22"/>
          <w:szCs w:val="22"/>
        </w:rPr>
        <w:t xml:space="preserve">                                                           </w:t>
      </w:r>
      <w:r w:rsidRPr="00E73A0E">
        <w:rPr>
          <w:b/>
          <w:sz w:val="22"/>
          <w:szCs w:val="22"/>
        </w:rPr>
        <w:t>АКТ</w:t>
      </w:r>
    </w:p>
    <w:p w:rsidR="0085597F" w:rsidRPr="00E73A0E" w:rsidRDefault="0085597F" w:rsidP="0085597F">
      <w:pPr>
        <w:jc w:val="center"/>
        <w:rPr>
          <w:b/>
          <w:sz w:val="22"/>
          <w:szCs w:val="22"/>
        </w:rPr>
      </w:pPr>
      <w:r w:rsidRPr="00E73A0E">
        <w:rPr>
          <w:b/>
          <w:sz w:val="22"/>
          <w:szCs w:val="22"/>
        </w:rPr>
        <w:t>приема – передачи</w:t>
      </w:r>
    </w:p>
    <w:p w:rsidR="0085597F" w:rsidRPr="00E73A0E" w:rsidRDefault="0085597F" w:rsidP="0085597F">
      <w:pPr>
        <w:jc w:val="center"/>
        <w:rPr>
          <w:sz w:val="22"/>
          <w:szCs w:val="22"/>
        </w:rPr>
      </w:pPr>
    </w:p>
    <w:p w:rsidR="0085597F" w:rsidRPr="00E73A0E" w:rsidRDefault="0085597F" w:rsidP="0085597F">
      <w:pPr>
        <w:rPr>
          <w:sz w:val="22"/>
          <w:szCs w:val="22"/>
        </w:rPr>
      </w:pPr>
      <w:r w:rsidRPr="00E73A0E">
        <w:rPr>
          <w:sz w:val="22"/>
          <w:szCs w:val="22"/>
        </w:rPr>
        <w:t xml:space="preserve">г. Железногорск-Илимский                                                    </w:t>
      </w:r>
      <w:r w:rsidR="009004D6">
        <w:rPr>
          <w:sz w:val="22"/>
          <w:szCs w:val="22"/>
        </w:rPr>
        <w:t xml:space="preserve">                    </w:t>
      </w:r>
      <w:r w:rsidRPr="00E73A0E">
        <w:rPr>
          <w:sz w:val="22"/>
          <w:szCs w:val="22"/>
        </w:rPr>
        <w:t xml:space="preserve">  </w:t>
      </w:r>
      <w:r w:rsidR="00A24D21">
        <w:rPr>
          <w:sz w:val="22"/>
          <w:szCs w:val="22"/>
        </w:rPr>
        <w:t xml:space="preserve"> «____» __________ 20___</w:t>
      </w:r>
      <w:r>
        <w:rPr>
          <w:sz w:val="22"/>
          <w:szCs w:val="22"/>
        </w:rPr>
        <w:t xml:space="preserve"> </w:t>
      </w:r>
      <w:r w:rsidRPr="00E73A0E">
        <w:rPr>
          <w:sz w:val="22"/>
          <w:szCs w:val="22"/>
        </w:rPr>
        <w:t xml:space="preserve">года </w:t>
      </w:r>
    </w:p>
    <w:p w:rsidR="0085597F" w:rsidRPr="00E73A0E" w:rsidRDefault="0085597F" w:rsidP="0085597F">
      <w:pPr>
        <w:tabs>
          <w:tab w:val="left" w:pos="7997"/>
        </w:tabs>
        <w:rPr>
          <w:sz w:val="22"/>
          <w:szCs w:val="22"/>
        </w:rPr>
      </w:pPr>
      <w:r w:rsidRPr="00E73A0E">
        <w:rPr>
          <w:sz w:val="22"/>
          <w:szCs w:val="22"/>
        </w:rPr>
        <w:tab/>
      </w:r>
    </w:p>
    <w:p w:rsidR="0085597F" w:rsidRPr="007C1BBC" w:rsidRDefault="0085597F" w:rsidP="0085597F">
      <w:pPr>
        <w:pStyle w:val="ae"/>
        <w:ind w:firstLine="708"/>
        <w:rPr>
          <w:rFonts w:ascii="Times New Roman" w:hAnsi="Times New Roman" w:cs="Times New Roman"/>
          <w:sz w:val="22"/>
          <w:szCs w:val="22"/>
        </w:rPr>
      </w:pPr>
      <w:r w:rsidRPr="007C1BBC">
        <w:rPr>
          <w:rFonts w:ascii="Times New Roman" w:hAnsi="Times New Roman" w:cs="Times New Roman"/>
          <w:sz w:val="22"/>
          <w:szCs w:val="22"/>
        </w:rPr>
        <w:t xml:space="preserve"> </w:t>
      </w:r>
      <w:r w:rsidR="00A24D21" w:rsidRPr="00DB1B84">
        <w:rPr>
          <w:rFonts w:ascii="Times New Roman" w:hAnsi="Times New Roman" w:cs="Times New Roman"/>
          <w:b/>
          <w:sz w:val="22"/>
          <w:szCs w:val="22"/>
        </w:rPr>
        <w:t xml:space="preserve">Администрация муниципального образования «Железногорск-Илимское городское </w:t>
      </w:r>
      <w:r w:rsidR="00A24D21" w:rsidRPr="00DB1B84">
        <w:rPr>
          <w:rFonts w:ascii="Times New Roman" w:hAnsi="Times New Roman" w:cs="Times New Roman"/>
          <w:b/>
          <w:sz w:val="22"/>
          <w:szCs w:val="22"/>
        </w:rPr>
        <w:lastRenderedPageBreak/>
        <w:t>поселение»</w:t>
      </w:r>
      <w:r w:rsidR="00A24D21" w:rsidRPr="00DB1B84">
        <w:rPr>
          <w:rFonts w:ascii="Times New Roman" w:hAnsi="Times New Roman" w:cs="Times New Roman"/>
          <w:sz w:val="22"/>
          <w:szCs w:val="22"/>
        </w:rPr>
        <w:t xml:space="preserve">, именуемая в дальнейшем «Арендодатель», от имени и в интересах муниципального образования «Железногорск-Илимское городское поселение», в лице Главы </w:t>
      </w:r>
      <w:r w:rsidR="001F1552">
        <w:rPr>
          <w:rFonts w:ascii="Times New Roman" w:hAnsi="Times New Roman" w:cs="Times New Roman"/>
          <w:sz w:val="22"/>
          <w:szCs w:val="22"/>
        </w:rPr>
        <w:t>Козлова Алексея Юрьевича</w:t>
      </w:r>
      <w:r w:rsidR="00A24D21" w:rsidRPr="00DB1B84">
        <w:rPr>
          <w:rFonts w:ascii="Times New Roman" w:hAnsi="Times New Roman" w:cs="Times New Roman"/>
          <w:sz w:val="22"/>
          <w:szCs w:val="22"/>
        </w:rPr>
        <w:t>, д</w:t>
      </w:r>
      <w:r w:rsidR="00A24D21">
        <w:rPr>
          <w:rFonts w:ascii="Times New Roman" w:hAnsi="Times New Roman" w:cs="Times New Roman"/>
          <w:sz w:val="22"/>
          <w:szCs w:val="22"/>
        </w:rPr>
        <w:t>ействующего на основании Устава,</w:t>
      </w:r>
      <w:r w:rsidRPr="007C1BBC">
        <w:rPr>
          <w:rFonts w:ascii="Times New Roman" w:hAnsi="Times New Roman" w:cs="Times New Roman"/>
          <w:sz w:val="22"/>
          <w:szCs w:val="22"/>
        </w:rPr>
        <w:t xml:space="preserve"> с одной стороны, и  </w:t>
      </w:r>
    </w:p>
    <w:p w:rsidR="0085597F" w:rsidRPr="007C1BBC" w:rsidRDefault="0085597F" w:rsidP="0085597F">
      <w:pPr>
        <w:pStyle w:val="ae"/>
        <w:ind w:firstLine="708"/>
        <w:rPr>
          <w:rFonts w:ascii="Times New Roman" w:hAnsi="Times New Roman" w:cs="Times New Roman"/>
          <w:color w:val="000000"/>
          <w:sz w:val="22"/>
          <w:szCs w:val="22"/>
        </w:rPr>
      </w:pPr>
      <w:r w:rsidRPr="007C1BBC">
        <w:rPr>
          <w:rFonts w:ascii="Times New Roman" w:hAnsi="Times New Roman" w:cs="Times New Roman"/>
          <w:b/>
          <w:sz w:val="22"/>
          <w:szCs w:val="22"/>
        </w:rPr>
        <w:t>____________________________________________________________</w:t>
      </w:r>
      <w:r w:rsidR="00C32512">
        <w:rPr>
          <w:rFonts w:ascii="Times New Roman" w:hAnsi="Times New Roman" w:cs="Times New Roman"/>
          <w:b/>
          <w:sz w:val="22"/>
          <w:szCs w:val="22"/>
        </w:rPr>
        <w:t>_________</w:t>
      </w:r>
      <w:r w:rsidRPr="007C1BBC">
        <w:rPr>
          <w:rFonts w:ascii="Times New Roman" w:hAnsi="Times New Roman" w:cs="Times New Roman"/>
          <w:sz w:val="22"/>
          <w:szCs w:val="22"/>
        </w:rPr>
        <w:t>именуемый в дальнейшем «Арендатор»,</w:t>
      </w:r>
      <w:r w:rsidRPr="007C1BBC">
        <w:rPr>
          <w:rFonts w:ascii="Times New Roman" w:hAnsi="Times New Roman" w:cs="Times New Roman"/>
          <w:color w:val="000000"/>
          <w:sz w:val="22"/>
          <w:szCs w:val="22"/>
        </w:rPr>
        <w:t xml:space="preserve"> </w:t>
      </w:r>
      <w:r w:rsidRPr="007C1BBC">
        <w:rPr>
          <w:rFonts w:ascii="Times New Roman" w:hAnsi="Times New Roman" w:cs="Times New Roman"/>
          <w:sz w:val="22"/>
          <w:szCs w:val="22"/>
        </w:rPr>
        <w:t xml:space="preserve">являющиеся сторонами по договору аренды нежилого помещения  </w:t>
      </w:r>
      <w:r w:rsidRPr="007C1BBC">
        <w:rPr>
          <w:rFonts w:ascii="Times New Roman" w:hAnsi="Times New Roman" w:cs="Times New Roman"/>
          <w:color w:val="000000"/>
          <w:sz w:val="22"/>
          <w:szCs w:val="22"/>
        </w:rPr>
        <w:t>№____ от ________ 20</w:t>
      </w:r>
      <w:r w:rsidR="00A24D21">
        <w:rPr>
          <w:rFonts w:ascii="Times New Roman" w:hAnsi="Times New Roman" w:cs="Times New Roman"/>
          <w:color w:val="000000"/>
          <w:sz w:val="22"/>
          <w:szCs w:val="22"/>
        </w:rPr>
        <w:t>_____</w:t>
      </w:r>
      <w:r w:rsidRPr="007C1BBC">
        <w:rPr>
          <w:rFonts w:ascii="Times New Roman" w:hAnsi="Times New Roman" w:cs="Times New Roman"/>
          <w:color w:val="000000"/>
          <w:sz w:val="22"/>
          <w:szCs w:val="22"/>
        </w:rPr>
        <w:t xml:space="preserve"> года составили настоящий акт приема-передачи о нижеследующем:</w:t>
      </w:r>
    </w:p>
    <w:p w:rsidR="00124A79" w:rsidRPr="00A00AE9" w:rsidRDefault="0085597F" w:rsidP="00124A79">
      <w:pPr>
        <w:shd w:val="clear" w:color="auto" w:fill="FFFFFF"/>
        <w:suppressAutoHyphens/>
        <w:ind w:firstLine="540"/>
        <w:jc w:val="both"/>
        <w:rPr>
          <w:sz w:val="22"/>
          <w:szCs w:val="22"/>
        </w:rPr>
      </w:pPr>
      <w:r w:rsidRPr="007C1BBC">
        <w:rPr>
          <w:sz w:val="22"/>
          <w:szCs w:val="22"/>
        </w:rPr>
        <w:t xml:space="preserve">1. Арендодатель передал, а Арендатор принял </w:t>
      </w:r>
      <w:r w:rsidR="00A00AE9" w:rsidRPr="00F571A2">
        <w:rPr>
          <w:sz w:val="22"/>
          <w:szCs w:val="22"/>
        </w:rPr>
        <w:t xml:space="preserve">нежилое помещение, </w:t>
      </w:r>
      <w:r w:rsidR="001F1552">
        <w:rPr>
          <w:sz w:val="22"/>
          <w:szCs w:val="22"/>
        </w:rPr>
        <w:t>расположенное</w:t>
      </w:r>
      <w:r w:rsidR="001F1552" w:rsidRPr="00F571A2">
        <w:rPr>
          <w:sz w:val="22"/>
          <w:szCs w:val="22"/>
        </w:rPr>
        <w:t xml:space="preserve"> в цокольном этаже помещения 34-квартирной блок-секции </w:t>
      </w:r>
      <w:r w:rsidR="001F1552">
        <w:rPr>
          <w:sz w:val="22"/>
          <w:szCs w:val="22"/>
        </w:rPr>
        <w:t xml:space="preserve">№ 6 82-квартирного жилого дома, </w:t>
      </w:r>
      <w:r w:rsidR="001F1552" w:rsidRPr="00F571A2">
        <w:rPr>
          <w:sz w:val="22"/>
          <w:szCs w:val="22"/>
        </w:rPr>
        <w:t>по адресу: Иркутская область, Нижнеилимский район, г. Железногор</w:t>
      </w:r>
      <w:r w:rsidR="001F1552">
        <w:rPr>
          <w:sz w:val="22"/>
          <w:szCs w:val="22"/>
        </w:rPr>
        <w:t>ск-Илимский, квартал 6а, дом 3.</w:t>
      </w:r>
      <w:r w:rsidR="00124A79" w:rsidRPr="00A00AE9">
        <w:rPr>
          <w:color w:val="000000"/>
          <w:sz w:val="22"/>
          <w:szCs w:val="22"/>
        </w:rPr>
        <w:t xml:space="preserve"> (далее - Объект)</w:t>
      </w:r>
      <w:r w:rsidR="00124A79">
        <w:rPr>
          <w:color w:val="000000"/>
          <w:sz w:val="22"/>
          <w:szCs w:val="22"/>
        </w:rPr>
        <w:t>.</w:t>
      </w:r>
    </w:p>
    <w:p w:rsidR="001F1552" w:rsidRDefault="001935C5" w:rsidP="001F1552">
      <w:pPr>
        <w:shd w:val="clear" w:color="auto" w:fill="FFFFFF"/>
        <w:suppressAutoHyphens/>
        <w:jc w:val="both"/>
        <w:rPr>
          <w:sz w:val="22"/>
          <w:szCs w:val="22"/>
        </w:rPr>
      </w:pPr>
      <w:r>
        <w:rPr>
          <w:sz w:val="22"/>
          <w:szCs w:val="22"/>
        </w:rPr>
        <w:t xml:space="preserve">         </w:t>
      </w:r>
      <w:r w:rsidR="00AD395E">
        <w:rPr>
          <w:sz w:val="22"/>
          <w:szCs w:val="22"/>
        </w:rPr>
        <w:t>2. Характеристика Объекта, передаваемого по настоящему договору:</w:t>
      </w:r>
      <w:r w:rsidR="00576E67" w:rsidRPr="00576E67">
        <w:rPr>
          <w:sz w:val="22"/>
          <w:szCs w:val="22"/>
        </w:rPr>
        <w:t xml:space="preserve"> </w:t>
      </w:r>
      <w:r w:rsidR="001F1552">
        <w:rPr>
          <w:sz w:val="22"/>
          <w:szCs w:val="22"/>
        </w:rPr>
        <w:t>общая площадь 2</w:t>
      </w:r>
      <w:r w:rsidR="00EA7852">
        <w:rPr>
          <w:sz w:val="22"/>
          <w:szCs w:val="22"/>
        </w:rPr>
        <w:t>8</w:t>
      </w:r>
      <w:r w:rsidR="001F1552">
        <w:rPr>
          <w:sz w:val="22"/>
          <w:szCs w:val="22"/>
        </w:rPr>
        <w:t>,9 кв.м., номер</w:t>
      </w:r>
      <w:r w:rsidR="00EA7852">
        <w:rPr>
          <w:sz w:val="22"/>
          <w:szCs w:val="22"/>
        </w:rPr>
        <w:t>а</w:t>
      </w:r>
      <w:r w:rsidR="001F1552">
        <w:rPr>
          <w:sz w:val="22"/>
          <w:szCs w:val="22"/>
        </w:rPr>
        <w:t xml:space="preserve"> на поэтажном плане </w:t>
      </w:r>
      <w:r w:rsidR="00EA7852">
        <w:rPr>
          <w:sz w:val="22"/>
          <w:szCs w:val="22"/>
        </w:rPr>
        <w:t>21,24</w:t>
      </w:r>
      <w:r w:rsidR="001F1552">
        <w:rPr>
          <w:sz w:val="22"/>
          <w:szCs w:val="22"/>
        </w:rPr>
        <w:t>.</w:t>
      </w:r>
    </w:p>
    <w:p w:rsidR="0058561B" w:rsidRDefault="0085597F" w:rsidP="001F1552">
      <w:pPr>
        <w:shd w:val="clear" w:color="auto" w:fill="FFFFFF"/>
        <w:suppressAutoHyphens/>
        <w:ind w:firstLine="540"/>
        <w:jc w:val="both"/>
        <w:rPr>
          <w:sz w:val="22"/>
          <w:szCs w:val="22"/>
        </w:rPr>
      </w:pPr>
      <w:r w:rsidRPr="007C1BBC">
        <w:rPr>
          <w:sz w:val="22"/>
          <w:szCs w:val="22"/>
        </w:rPr>
        <w:t xml:space="preserve">3. </w:t>
      </w:r>
      <w:r>
        <w:rPr>
          <w:sz w:val="22"/>
          <w:szCs w:val="22"/>
        </w:rPr>
        <w:t>Санитарно-техническое с</w:t>
      </w:r>
      <w:r w:rsidRPr="007C1BBC">
        <w:rPr>
          <w:sz w:val="22"/>
          <w:szCs w:val="22"/>
        </w:rPr>
        <w:t>остояние Объекта</w:t>
      </w:r>
      <w:r>
        <w:rPr>
          <w:sz w:val="22"/>
          <w:szCs w:val="22"/>
        </w:rPr>
        <w:t>: удовлетворительное</w:t>
      </w:r>
      <w:r w:rsidR="0079392D">
        <w:rPr>
          <w:sz w:val="22"/>
          <w:szCs w:val="22"/>
        </w:rPr>
        <w:t xml:space="preserve">. </w:t>
      </w:r>
      <w:r w:rsidR="0058561B" w:rsidRPr="007C1BBC">
        <w:rPr>
          <w:sz w:val="22"/>
          <w:szCs w:val="22"/>
        </w:rPr>
        <w:t xml:space="preserve">Взаимных претензий по состоянию </w:t>
      </w:r>
      <w:r w:rsidR="0058561B">
        <w:rPr>
          <w:sz w:val="22"/>
          <w:szCs w:val="22"/>
        </w:rPr>
        <w:t>О</w:t>
      </w:r>
      <w:r w:rsidR="0058561B" w:rsidRPr="007C1BBC">
        <w:rPr>
          <w:sz w:val="22"/>
          <w:szCs w:val="22"/>
        </w:rPr>
        <w:t>бъекта стороны не имеют.</w:t>
      </w:r>
    </w:p>
    <w:p w:rsidR="00D308E6" w:rsidRPr="00E73A0E" w:rsidRDefault="00846971" w:rsidP="00D308E6">
      <w:pPr>
        <w:widowControl w:val="0"/>
        <w:shd w:val="clear" w:color="auto" w:fill="FFFFFF"/>
        <w:tabs>
          <w:tab w:val="left" w:pos="1080"/>
          <w:tab w:val="left" w:pos="1800"/>
        </w:tabs>
        <w:autoSpaceDE w:val="0"/>
        <w:autoSpaceDN w:val="0"/>
        <w:adjustRightInd w:val="0"/>
        <w:ind w:firstLine="540"/>
        <w:jc w:val="both"/>
        <w:rPr>
          <w:spacing w:val="-3"/>
          <w:sz w:val="22"/>
          <w:szCs w:val="22"/>
        </w:rPr>
      </w:pPr>
      <w:r>
        <w:rPr>
          <w:sz w:val="22"/>
          <w:szCs w:val="22"/>
        </w:rPr>
        <w:t xml:space="preserve">4. </w:t>
      </w:r>
      <w:r w:rsidR="0085597F" w:rsidRPr="007C1BBC">
        <w:rPr>
          <w:sz w:val="22"/>
          <w:szCs w:val="22"/>
        </w:rPr>
        <w:t xml:space="preserve">Акт приема-передачи составлен и подписан сторонами в </w:t>
      </w:r>
      <w:r w:rsidR="003108F6">
        <w:rPr>
          <w:sz w:val="22"/>
          <w:szCs w:val="22"/>
        </w:rPr>
        <w:t>двух</w:t>
      </w:r>
      <w:r w:rsidR="0085597F" w:rsidRPr="007C1BBC">
        <w:rPr>
          <w:sz w:val="22"/>
          <w:szCs w:val="22"/>
        </w:rPr>
        <w:t xml:space="preserve"> экземплярах, </w:t>
      </w:r>
      <w:r w:rsidR="00D308E6" w:rsidRPr="00E73A0E">
        <w:rPr>
          <w:color w:val="000000"/>
          <w:sz w:val="22"/>
          <w:szCs w:val="22"/>
        </w:rPr>
        <w:t xml:space="preserve">по экземпляру </w:t>
      </w:r>
      <w:r w:rsidR="00D308E6">
        <w:rPr>
          <w:color w:val="000000"/>
          <w:sz w:val="22"/>
          <w:szCs w:val="22"/>
        </w:rPr>
        <w:t>для каждой из</w:t>
      </w:r>
      <w:r w:rsidR="00D308E6" w:rsidRPr="00E73A0E">
        <w:rPr>
          <w:color w:val="000000"/>
          <w:sz w:val="22"/>
          <w:szCs w:val="22"/>
        </w:rPr>
        <w:t xml:space="preserve"> </w:t>
      </w:r>
      <w:r w:rsidR="00D308E6">
        <w:rPr>
          <w:color w:val="000000"/>
          <w:sz w:val="22"/>
          <w:szCs w:val="22"/>
        </w:rPr>
        <w:t>С</w:t>
      </w:r>
      <w:r w:rsidR="00D308E6" w:rsidRPr="00E73A0E">
        <w:rPr>
          <w:color w:val="000000"/>
          <w:sz w:val="22"/>
          <w:szCs w:val="22"/>
        </w:rPr>
        <w:t xml:space="preserve">торон </w:t>
      </w:r>
      <w:r w:rsidR="00D308E6">
        <w:rPr>
          <w:color w:val="000000"/>
          <w:sz w:val="22"/>
          <w:szCs w:val="22"/>
        </w:rPr>
        <w:t>Д</w:t>
      </w:r>
      <w:r w:rsidR="00D308E6" w:rsidRPr="00E73A0E">
        <w:rPr>
          <w:color w:val="000000"/>
          <w:sz w:val="22"/>
          <w:szCs w:val="22"/>
        </w:rPr>
        <w:t>оговора.</w:t>
      </w:r>
    </w:p>
    <w:p w:rsidR="0085597F" w:rsidRPr="00E73A0E" w:rsidRDefault="0085597F" w:rsidP="00D308E6">
      <w:pPr>
        <w:ind w:firstLine="540"/>
        <w:jc w:val="both"/>
        <w:rPr>
          <w:sz w:val="22"/>
          <w:szCs w:val="22"/>
        </w:rPr>
      </w:pP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r w:rsidRPr="00E73A0E">
        <w:rPr>
          <w:sz w:val="22"/>
          <w:szCs w:val="22"/>
        </w:rPr>
        <w:tab/>
      </w:r>
    </w:p>
    <w:p w:rsidR="0085597F" w:rsidRPr="00E73A0E" w:rsidRDefault="0085597F" w:rsidP="0085597F">
      <w:pPr>
        <w:jc w:val="center"/>
        <w:rPr>
          <w:sz w:val="22"/>
          <w:szCs w:val="22"/>
        </w:rPr>
      </w:pPr>
      <w:r w:rsidRPr="00E73A0E">
        <w:rPr>
          <w:sz w:val="22"/>
          <w:szCs w:val="22"/>
        </w:rPr>
        <w:t>Подписи сторон:</w:t>
      </w:r>
    </w:p>
    <w:p w:rsidR="0085597F" w:rsidRPr="00E73A0E" w:rsidRDefault="0085597F" w:rsidP="0085597F">
      <w:pPr>
        <w:autoSpaceDE w:val="0"/>
        <w:autoSpaceDN w:val="0"/>
        <w:adjustRightInd w:val="0"/>
        <w:rPr>
          <w:sz w:val="22"/>
          <w:szCs w:val="22"/>
        </w:rPr>
      </w:pPr>
      <w:r w:rsidRPr="00E73A0E">
        <w:rPr>
          <w:sz w:val="22"/>
          <w:szCs w:val="22"/>
        </w:rPr>
        <w:t xml:space="preserve">                         Передал:                                                                                      Принял:</w:t>
      </w:r>
    </w:p>
    <w:tbl>
      <w:tblPr>
        <w:tblW w:w="0" w:type="auto"/>
        <w:tblInd w:w="118" w:type="dxa"/>
        <w:tblLayout w:type="fixed"/>
        <w:tblCellMar>
          <w:left w:w="107" w:type="dxa"/>
          <w:right w:w="107" w:type="dxa"/>
        </w:tblCellMar>
        <w:tblLook w:val="0000" w:firstRow="0" w:lastRow="0" w:firstColumn="0" w:lastColumn="0" w:noHBand="0" w:noVBand="0"/>
      </w:tblPr>
      <w:tblGrid>
        <w:gridCol w:w="4849"/>
        <w:gridCol w:w="283"/>
        <w:gridCol w:w="4862"/>
      </w:tblGrid>
      <w:tr w:rsidR="0085597F" w:rsidRPr="00E73A0E" w:rsidTr="00D96E90">
        <w:trPr>
          <w:cantSplit/>
        </w:trPr>
        <w:tc>
          <w:tcPr>
            <w:tcW w:w="4849" w:type="dxa"/>
          </w:tcPr>
          <w:p w:rsidR="0085597F" w:rsidRPr="00E73A0E" w:rsidRDefault="0085597F" w:rsidP="007911CD">
            <w:pPr>
              <w:rPr>
                <w:spacing w:val="-3"/>
                <w:sz w:val="22"/>
                <w:szCs w:val="22"/>
              </w:rPr>
            </w:pPr>
            <w:r w:rsidRPr="00E73A0E">
              <w:rPr>
                <w:spacing w:val="-3"/>
                <w:sz w:val="22"/>
                <w:szCs w:val="22"/>
              </w:rPr>
              <w:t>Арендодатель:</w:t>
            </w:r>
          </w:p>
        </w:tc>
        <w:tc>
          <w:tcPr>
            <w:tcW w:w="283" w:type="dxa"/>
          </w:tcPr>
          <w:p w:rsidR="0085597F" w:rsidRPr="00E73A0E" w:rsidRDefault="0085597F" w:rsidP="007911CD">
            <w:pPr>
              <w:ind w:left="720" w:hanging="720"/>
              <w:rPr>
                <w:spacing w:val="-3"/>
                <w:sz w:val="22"/>
                <w:szCs w:val="22"/>
              </w:rPr>
            </w:pPr>
          </w:p>
        </w:tc>
        <w:tc>
          <w:tcPr>
            <w:tcW w:w="4862" w:type="dxa"/>
          </w:tcPr>
          <w:p w:rsidR="0085597F" w:rsidRPr="00E73A0E" w:rsidRDefault="0085597F" w:rsidP="007911CD">
            <w:pPr>
              <w:rPr>
                <w:spacing w:val="-3"/>
                <w:sz w:val="22"/>
                <w:szCs w:val="22"/>
              </w:rPr>
            </w:pPr>
            <w:r w:rsidRPr="00E73A0E">
              <w:rPr>
                <w:spacing w:val="-3"/>
                <w:sz w:val="22"/>
                <w:szCs w:val="22"/>
              </w:rPr>
              <w:t>Арендатор:</w:t>
            </w:r>
          </w:p>
        </w:tc>
      </w:tr>
      <w:tr w:rsidR="0085597F" w:rsidRPr="00E73A0E" w:rsidTr="00D96E90">
        <w:trPr>
          <w:cantSplit/>
        </w:trPr>
        <w:tc>
          <w:tcPr>
            <w:tcW w:w="4849" w:type="dxa"/>
            <w:vAlign w:val="center"/>
          </w:tcPr>
          <w:p w:rsidR="0085597F" w:rsidRPr="00E73A0E" w:rsidRDefault="0085597F" w:rsidP="007911CD">
            <w:pPr>
              <w:rPr>
                <w:spacing w:val="-3"/>
                <w:sz w:val="22"/>
                <w:szCs w:val="22"/>
              </w:rPr>
            </w:pPr>
            <w:r w:rsidRPr="00E73A0E">
              <w:rPr>
                <w:spacing w:val="-3"/>
                <w:sz w:val="22"/>
                <w:szCs w:val="22"/>
              </w:rPr>
              <w:t>Глава муниципального образования «Железногорск-Илимское городское поселение»</w:t>
            </w:r>
          </w:p>
        </w:tc>
        <w:tc>
          <w:tcPr>
            <w:tcW w:w="283" w:type="dxa"/>
          </w:tcPr>
          <w:p w:rsidR="0085597F" w:rsidRPr="00E73A0E" w:rsidRDefault="0085597F" w:rsidP="007911CD">
            <w:pPr>
              <w:ind w:left="720" w:hanging="720"/>
              <w:rPr>
                <w:spacing w:val="-3"/>
                <w:sz w:val="22"/>
                <w:szCs w:val="22"/>
              </w:rPr>
            </w:pPr>
          </w:p>
        </w:tc>
        <w:tc>
          <w:tcPr>
            <w:tcW w:w="4862" w:type="dxa"/>
          </w:tcPr>
          <w:p w:rsidR="0085597F" w:rsidRPr="00E73A0E" w:rsidRDefault="0085597F" w:rsidP="007911CD">
            <w:pPr>
              <w:pStyle w:val="af"/>
              <w:rPr>
                <w:spacing w:val="-3"/>
                <w:sz w:val="22"/>
                <w:szCs w:val="22"/>
                <w:lang w:val="ru-RU"/>
              </w:rPr>
            </w:pPr>
          </w:p>
        </w:tc>
      </w:tr>
      <w:tr w:rsidR="0085597F" w:rsidRPr="00E73A0E" w:rsidTr="00D96E90">
        <w:trPr>
          <w:cantSplit/>
          <w:trHeight w:val="807"/>
        </w:trPr>
        <w:tc>
          <w:tcPr>
            <w:tcW w:w="4849" w:type="dxa"/>
          </w:tcPr>
          <w:p w:rsidR="0085597F" w:rsidRPr="00E73A0E" w:rsidRDefault="0085597F" w:rsidP="007911CD">
            <w:pPr>
              <w:rPr>
                <w:spacing w:val="-3"/>
                <w:sz w:val="22"/>
                <w:szCs w:val="22"/>
              </w:rPr>
            </w:pPr>
          </w:p>
          <w:p w:rsidR="0085597F" w:rsidRPr="00E73A0E" w:rsidRDefault="0085597F" w:rsidP="007911CD">
            <w:pPr>
              <w:rPr>
                <w:spacing w:val="-3"/>
                <w:sz w:val="22"/>
                <w:szCs w:val="22"/>
              </w:rPr>
            </w:pPr>
            <w:r w:rsidRPr="00E73A0E">
              <w:rPr>
                <w:spacing w:val="-3"/>
                <w:sz w:val="22"/>
                <w:szCs w:val="22"/>
              </w:rPr>
              <w:t xml:space="preserve">_________________ </w:t>
            </w:r>
            <w:r w:rsidR="003108F6">
              <w:rPr>
                <w:spacing w:val="-3"/>
                <w:sz w:val="22"/>
                <w:szCs w:val="22"/>
              </w:rPr>
              <w:t>А.Ю. Козлов</w:t>
            </w:r>
          </w:p>
          <w:p w:rsidR="0085597F" w:rsidRPr="00E73A0E" w:rsidRDefault="0085597F" w:rsidP="007911CD">
            <w:pPr>
              <w:rPr>
                <w:spacing w:val="-3"/>
                <w:sz w:val="22"/>
                <w:szCs w:val="22"/>
              </w:rPr>
            </w:pPr>
            <w:r w:rsidRPr="00E73A0E">
              <w:rPr>
                <w:spacing w:val="-3"/>
                <w:sz w:val="22"/>
                <w:szCs w:val="22"/>
              </w:rPr>
              <w:t>М.П.</w:t>
            </w:r>
          </w:p>
        </w:tc>
        <w:tc>
          <w:tcPr>
            <w:tcW w:w="283" w:type="dxa"/>
          </w:tcPr>
          <w:p w:rsidR="0085597F" w:rsidRPr="00E73A0E" w:rsidRDefault="0085597F" w:rsidP="007911CD">
            <w:pPr>
              <w:ind w:left="720" w:hanging="720"/>
              <w:jc w:val="right"/>
              <w:rPr>
                <w:spacing w:val="-3"/>
                <w:sz w:val="22"/>
                <w:szCs w:val="22"/>
              </w:rPr>
            </w:pPr>
          </w:p>
        </w:tc>
        <w:tc>
          <w:tcPr>
            <w:tcW w:w="4862" w:type="dxa"/>
          </w:tcPr>
          <w:p w:rsidR="0085597F" w:rsidRPr="00E73A0E" w:rsidRDefault="0085597F" w:rsidP="007911CD">
            <w:pPr>
              <w:rPr>
                <w:spacing w:val="-3"/>
                <w:sz w:val="22"/>
                <w:szCs w:val="22"/>
              </w:rPr>
            </w:pPr>
          </w:p>
          <w:p w:rsidR="0085597F" w:rsidRPr="00E73A0E" w:rsidRDefault="0085597F" w:rsidP="007911CD">
            <w:pPr>
              <w:rPr>
                <w:spacing w:val="-3"/>
                <w:sz w:val="22"/>
                <w:szCs w:val="22"/>
              </w:rPr>
            </w:pPr>
            <w:r w:rsidRPr="00E73A0E">
              <w:rPr>
                <w:spacing w:val="-3"/>
                <w:sz w:val="22"/>
                <w:szCs w:val="22"/>
              </w:rPr>
              <w:t>______________________</w:t>
            </w:r>
          </w:p>
          <w:p w:rsidR="0085597F" w:rsidRPr="00E73A0E" w:rsidRDefault="0085597F" w:rsidP="007911CD">
            <w:pPr>
              <w:rPr>
                <w:spacing w:val="-3"/>
                <w:sz w:val="22"/>
                <w:szCs w:val="22"/>
              </w:rPr>
            </w:pPr>
            <w:r w:rsidRPr="00E73A0E">
              <w:rPr>
                <w:spacing w:val="-3"/>
                <w:sz w:val="22"/>
                <w:szCs w:val="22"/>
              </w:rPr>
              <w:t xml:space="preserve">М.П.  </w:t>
            </w:r>
          </w:p>
        </w:tc>
      </w:tr>
    </w:tbl>
    <w:p w:rsidR="0085597F" w:rsidRPr="00E73A0E" w:rsidRDefault="0085597F" w:rsidP="0085597F">
      <w:pPr>
        <w:rPr>
          <w:rFonts w:eastAsia="Arial Unicode MS"/>
          <w:sz w:val="22"/>
          <w:szCs w:val="22"/>
        </w:rPr>
      </w:pPr>
    </w:p>
    <w:p w:rsidR="001935C5" w:rsidRDefault="001935C5"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3108F6" w:rsidRDefault="003108F6"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D96E90" w:rsidRDefault="00D96E90" w:rsidP="001935C5">
      <w:pPr>
        <w:tabs>
          <w:tab w:val="left" w:pos="5940"/>
        </w:tabs>
        <w:rPr>
          <w:rFonts w:eastAsia="Arial Unicode MS"/>
          <w:sz w:val="22"/>
          <w:szCs w:val="22"/>
        </w:rPr>
      </w:pPr>
    </w:p>
    <w:p w:rsidR="008028A1" w:rsidRDefault="008028A1">
      <w:pPr>
        <w:rPr>
          <w:rFonts w:eastAsia="Arial Unicode MS"/>
          <w:sz w:val="22"/>
          <w:szCs w:val="22"/>
        </w:rPr>
      </w:pPr>
      <w:r>
        <w:rPr>
          <w:rFonts w:eastAsia="Arial Unicode MS"/>
          <w:sz w:val="22"/>
          <w:szCs w:val="22"/>
        </w:rPr>
        <w:br w:type="page"/>
      </w:r>
    </w:p>
    <w:p w:rsidR="00AE6725" w:rsidRDefault="00AE6725" w:rsidP="001935C5">
      <w:pPr>
        <w:tabs>
          <w:tab w:val="left" w:pos="5940"/>
        </w:tabs>
        <w:jc w:val="right"/>
      </w:pPr>
      <w:r>
        <w:lastRenderedPageBreak/>
        <w:t>Приложение № 1</w:t>
      </w:r>
    </w:p>
    <w:p w:rsidR="00AE6725" w:rsidRDefault="00AE6725" w:rsidP="001935C5">
      <w:pPr>
        <w:tabs>
          <w:tab w:val="left" w:pos="5940"/>
        </w:tabs>
        <w:jc w:val="right"/>
      </w:pPr>
      <w:r>
        <w:t xml:space="preserve">   к договору аренды нежилого помещения</w:t>
      </w:r>
    </w:p>
    <w:p w:rsidR="00AE6725" w:rsidRDefault="00AE6725" w:rsidP="001935C5">
      <w:pPr>
        <w:tabs>
          <w:tab w:val="left" w:pos="5940"/>
        </w:tabs>
        <w:jc w:val="right"/>
      </w:pPr>
      <w:r>
        <w:t xml:space="preserve"> от _______________ 20</w:t>
      </w:r>
      <w:r w:rsidR="009D62AD">
        <w:t>___</w:t>
      </w:r>
      <w:r>
        <w:t>г. № _______</w:t>
      </w:r>
    </w:p>
    <w:p w:rsidR="00AE6725" w:rsidRDefault="00AE6725" w:rsidP="001935C5">
      <w:pPr>
        <w:tabs>
          <w:tab w:val="left" w:pos="5940"/>
        </w:tabs>
        <w:jc w:val="right"/>
      </w:pPr>
    </w:p>
    <w:p w:rsidR="003108F6" w:rsidRPr="00AB40E7" w:rsidRDefault="003108F6" w:rsidP="003108F6">
      <w:pPr>
        <w:jc w:val="center"/>
      </w:pPr>
      <w:r w:rsidRPr="00AB40E7">
        <w:t>План Объекта</w:t>
      </w:r>
    </w:p>
    <w:p w:rsidR="003108F6" w:rsidRDefault="003108F6" w:rsidP="003108F6">
      <w:pPr>
        <w:pStyle w:val="ae"/>
        <w:ind w:firstLine="708"/>
        <w:jc w:val="center"/>
        <w:rPr>
          <w:rFonts w:ascii="Times New Roman" w:hAnsi="Times New Roman" w:cs="Times New Roman"/>
          <w:sz w:val="24"/>
          <w:szCs w:val="24"/>
        </w:rPr>
      </w:pPr>
      <w:r w:rsidRPr="00AB40E7">
        <w:rPr>
          <w:rFonts w:ascii="Times New Roman" w:hAnsi="Times New Roman" w:cs="Times New Roman"/>
          <w:sz w:val="24"/>
          <w:szCs w:val="24"/>
        </w:rPr>
        <w:t>по адресу: Иркутская область, Нижнеилимский район,</w:t>
      </w:r>
    </w:p>
    <w:p w:rsidR="003108F6" w:rsidRPr="005E3AAB" w:rsidRDefault="003108F6" w:rsidP="003108F6">
      <w:pPr>
        <w:jc w:val="center"/>
      </w:pPr>
      <w:r>
        <w:t xml:space="preserve">г. Железногорск-Илимский, квартал 6а, дом 3, № </w:t>
      </w:r>
      <w:r w:rsidR="00EA7852">
        <w:t>21,24</w:t>
      </w:r>
    </w:p>
    <w:p w:rsidR="003108F6" w:rsidRPr="00AB40E7" w:rsidRDefault="002721F8" w:rsidP="003108F6">
      <w:pPr>
        <w:pStyle w:val="ae"/>
        <w:ind w:firstLine="708"/>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6122035" cy="6010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2035" cy="6010275"/>
                    </a:xfrm>
                    <a:prstGeom prst="rect">
                      <a:avLst/>
                    </a:prstGeom>
                  </pic:spPr>
                </pic:pic>
              </a:graphicData>
            </a:graphic>
          </wp:inline>
        </w:drawing>
      </w:r>
    </w:p>
    <w:p w:rsidR="003108F6" w:rsidRDefault="003108F6" w:rsidP="003108F6">
      <w:pPr>
        <w:rPr>
          <w:noProof/>
        </w:rPr>
      </w:pPr>
    </w:p>
    <w:p w:rsidR="002721F8" w:rsidRPr="00B514EC" w:rsidRDefault="002721F8" w:rsidP="003108F6">
      <w:pPr>
        <w:rPr>
          <w:sz w:val="22"/>
          <w:szCs w:val="22"/>
        </w:rPr>
      </w:pPr>
    </w:p>
    <w:tbl>
      <w:tblPr>
        <w:tblW w:w="9360" w:type="dxa"/>
        <w:tblInd w:w="647" w:type="dxa"/>
        <w:tblLayout w:type="fixed"/>
        <w:tblCellMar>
          <w:left w:w="107" w:type="dxa"/>
          <w:right w:w="107" w:type="dxa"/>
        </w:tblCellMar>
        <w:tblLook w:val="0000" w:firstRow="0" w:lastRow="0" w:firstColumn="0" w:lastColumn="0" w:noHBand="0" w:noVBand="0"/>
      </w:tblPr>
      <w:tblGrid>
        <w:gridCol w:w="4680"/>
        <w:gridCol w:w="283"/>
        <w:gridCol w:w="4397"/>
      </w:tblGrid>
      <w:tr w:rsidR="008D1A5F" w:rsidRPr="00E73A0E" w:rsidTr="00BD54D5">
        <w:trPr>
          <w:cantSplit/>
        </w:trPr>
        <w:tc>
          <w:tcPr>
            <w:tcW w:w="4680" w:type="dxa"/>
          </w:tcPr>
          <w:p w:rsidR="008D1A5F" w:rsidRPr="00E73A0E" w:rsidRDefault="008D1A5F" w:rsidP="00A77465">
            <w:pPr>
              <w:rPr>
                <w:spacing w:val="-3"/>
                <w:sz w:val="22"/>
                <w:szCs w:val="22"/>
              </w:rPr>
            </w:pPr>
            <w:r w:rsidRPr="00E73A0E">
              <w:rPr>
                <w:spacing w:val="-3"/>
                <w:sz w:val="22"/>
                <w:szCs w:val="22"/>
              </w:rPr>
              <w:t>Арендодатель:</w:t>
            </w:r>
          </w:p>
        </w:tc>
        <w:tc>
          <w:tcPr>
            <w:tcW w:w="283" w:type="dxa"/>
          </w:tcPr>
          <w:p w:rsidR="008D1A5F" w:rsidRPr="00E73A0E" w:rsidRDefault="008D1A5F" w:rsidP="00A77465">
            <w:pPr>
              <w:ind w:left="720" w:hanging="720"/>
              <w:rPr>
                <w:spacing w:val="-3"/>
                <w:sz w:val="22"/>
                <w:szCs w:val="22"/>
              </w:rPr>
            </w:pPr>
          </w:p>
        </w:tc>
        <w:tc>
          <w:tcPr>
            <w:tcW w:w="4397" w:type="dxa"/>
          </w:tcPr>
          <w:p w:rsidR="008D1A5F" w:rsidRPr="00E73A0E" w:rsidRDefault="008D1A5F" w:rsidP="00A77465">
            <w:pPr>
              <w:rPr>
                <w:spacing w:val="-3"/>
                <w:sz w:val="22"/>
                <w:szCs w:val="22"/>
              </w:rPr>
            </w:pPr>
            <w:r w:rsidRPr="00E73A0E">
              <w:rPr>
                <w:spacing w:val="-3"/>
                <w:sz w:val="22"/>
                <w:szCs w:val="22"/>
              </w:rPr>
              <w:t>Арендатор:</w:t>
            </w:r>
          </w:p>
        </w:tc>
      </w:tr>
      <w:tr w:rsidR="008D1A5F" w:rsidRPr="00E73A0E" w:rsidTr="00BD54D5">
        <w:trPr>
          <w:cantSplit/>
        </w:trPr>
        <w:tc>
          <w:tcPr>
            <w:tcW w:w="4680" w:type="dxa"/>
            <w:vAlign w:val="center"/>
          </w:tcPr>
          <w:p w:rsidR="008D1A5F" w:rsidRPr="00E73A0E" w:rsidRDefault="008D1A5F" w:rsidP="00A77465">
            <w:pPr>
              <w:rPr>
                <w:spacing w:val="-3"/>
                <w:sz w:val="22"/>
                <w:szCs w:val="22"/>
              </w:rPr>
            </w:pPr>
            <w:r w:rsidRPr="00E73A0E">
              <w:rPr>
                <w:spacing w:val="-3"/>
                <w:sz w:val="22"/>
                <w:szCs w:val="22"/>
              </w:rPr>
              <w:t>Глава муниципального образования «Железногорск-Илимское городское поселение»</w:t>
            </w:r>
          </w:p>
        </w:tc>
        <w:tc>
          <w:tcPr>
            <w:tcW w:w="283" w:type="dxa"/>
          </w:tcPr>
          <w:p w:rsidR="008D1A5F" w:rsidRPr="00E73A0E" w:rsidRDefault="008D1A5F" w:rsidP="00A77465">
            <w:pPr>
              <w:ind w:left="720" w:hanging="720"/>
              <w:rPr>
                <w:spacing w:val="-3"/>
                <w:sz w:val="22"/>
                <w:szCs w:val="22"/>
              </w:rPr>
            </w:pPr>
          </w:p>
        </w:tc>
        <w:tc>
          <w:tcPr>
            <w:tcW w:w="4397" w:type="dxa"/>
          </w:tcPr>
          <w:p w:rsidR="008D1A5F" w:rsidRPr="00E73A0E" w:rsidRDefault="008D1A5F" w:rsidP="00A77465">
            <w:pPr>
              <w:pStyle w:val="af"/>
              <w:rPr>
                <w:spacing w:val="-3"/>
                <w:sz w:val="22"/>
                <w:szCs w:val="22"/>
                <w:lang w:val="ru-RU"/>
              </w:rPr>
            </w:pPr>
          </w:p>
        </w:tc>
      </w:tr>
      <w:tr w:rsidR="008D1A5F" w:rsidRPr="00E73A0E" w:rsidTr="00BD54D5">
        <w:trPr>
          <w:cantSplit/>
          <w:trHeight w:val="807"/>
        </w:trPr>
        <w:tc>
          <w:tcPr>
            <w:tcW w:w="4680" w:type="dxa"/>
          </w:tcPr>
          <w:p w:rsidR="008D1A5F" w:rsidRPr="00E73A0E" w:rsidRDefault="008D1A5F" w:rsidP="00A77465">
            <w:pPr>
              <w:rPr>
                <w:spacing w:val="-3"/>
                <w:sz w:val="22"/>
                <w:szCs w:val="22"/>
              </w:rPr>
            </w:pPr>
          </w:p>
          <w:p w:rsidR="008D1A5F" w:rsidRPr="00E73A0E" w:rsidRDefault="009D62AD" w:rsidP="00A77465">
            <w:pPr>
              <w:rPr>
                <w:spacing w:val="-3"/>
                <w:sz w:val="22"/>
                <w:szCs w:val="22"/>
              </w:rPr>
            </w:pPr>
            <w:r>
              <w:rPr>
                <w:spacing w:val="-3"/>
                <w:sz w:val="22"/>
                <w:szCs w:val="22"/>
              </w:rPr>
              <w:t xml:space="preserve">_________________ </w:t>
            </w:r>
            <w:r w:rsidR="003108F6">
              <w:rPr>
                <w:spacing w:val="-3"/>
                <w:sz w:val="22"/>
                <w:szCs w:val="22"/>
              </w:rPr>
              <w:t>А.Ю. Козлов</w:t>
            </w:r>
          </w:p>
          <w:p w:rsidR="008D1A5F" w:rsidRPr="00E73A0E" w:rsidRDefault="008D1A5F" w:rsidP="00A77465">
            <w:pPr>
              <w:rPr>
                <w:spacing w:val="-3"/>
                <w:sz w:val="22"/>
                <w:szCs w:val="22"/>
              </w:rPr>
            </w:pPr>
            <w:r w:rsidRPr="00E73A0E">
              <w:rPr>
                <w:spacing w:val="-3"/>
                <w:sz w:val="22"/>
                <w:szCs w:val="22"/>
              </w:rPr>
              <w:t>М.П.</w:t>
            </w:r>
          </w:p>
        </w:tc>
        <w:tc>
          <w:tcPr>
            <w:tcW w:w="283" w:type="dxa"/>
          </w:tcPr>
          <w:p w:rsidR="008D1A5F" w:rsidRPr="00E73A0E" w:rsidRDefault="008D1A5F" w:rsidP="00A77465">
            <w:pPr>
              <w:ind w:left="720" w:hanging="720"/>
              <w:jc w:val="right"/>
              <w:rPr>
                <w:spacing w:val="-3"/>
                <w:sz w:val="22"/>
                <w:szCs w:val="22"/>
              </w:rPr>
            </w:pPr>
          </w:p>
        </w:tc>
        <w:tc>
          <w:tcPr>
            <w:tcW w:w="4397" w:type="dxa"/>
          </w:tcPr>
          <w:p w:rsidR="008D1A5F" w:rsidRPr="00E73A0E" w:rsidRDefault="008D1A5F" w:rsidP="00A77465">
            <w:pPr>
              <w:rPr>
                <w:spacing w:val="-3"/>
                <w:sz w:val="22"/>
                <w:szCs w:val="22"/>
              </w:rPr>
            </w:pPr>
          </w:p>
          <w:p w:rsidR="008D1A5F" w:rsidRPr="00E73A0E" w:rsidRDefault="008D1A5F" w:rsidP="00A77465">
            <w:pPr>
              <w:rPr>
                <w:spacing w:val="-3"/>
                <w:sz w:val="22"/>
                <w:szCs w:val="22"/>
              </w:rPr>
            </w:pPr>
            <w:r w:rsidRPr="00E73A0E">
              <w:rPr>
                <w:spacing w:val="-3"/>
                <w:sz w:val="22"/>
                <w:szCs w:val="22"/>
              </w:rPr>
              <w:t>______________________</w:t>
            </w:r>
          </w:p>
          <w:p w:rsidR="008D1A5F" w:rsidRPr="00E73A0E" w:rsidRDefault="008D1A5F" w:rsidP="00A77465">
            <w:pPr>
              <w:rPr>
                <w:spacing w:val="-3"/>
                <w:sz w:val="22"/>
                <w:szCs w:val="22"/>
              </w:rPr>
            </w:pPr>
            <w:r w:rsidRPr="00E73A0E">
              <w:rPr>
                <w:spacing w:val="-3"/>
                <w:sz w:val="22"/>
                <w:szCs w:val="22"/>
              </w:rPr>
              <w:t xml:space="preserve">М.П.  </w:t>
            </w:r>
          </w:p>
        </w:tc>
      </w:tr>
    </w:tbl>
    <w:p w:rsidR="00815A46" w:rsidRDefault="00815A46" w:rsidP="008345D0">
      <w:pPr>
        <w:tabs>
          <w:tab w:val="left" w:pos="1080"/>
        </w:tabs>
        <w:rPr>
          <w:rFonts w:eastAsia="Arial Unicode MS"/>
        </w:rPr>
      </w:pPr>
    </w:p>
    <w:p w:rsidR="00815A46" w:rsidRDefault="00815A46" w:rsidP="008345D0">
      <w:pPr>
        <w:tabs>
          <w:tab w:val="left" w:pos="1080"/>
        </w:tabs>
        <w:rPr>
          <w:rFonts w:eastAsia="Arial Unicode MS"/>
        </w:rPr>
      </w:pPr>
    </w:p>
    <w:p w:rsidR="00815A46" w:rsidRDefault="00815A46" w:rsidP="008345D0">
      <w:pPr>
        <w:tabs>
          <w:tab w:val="left" w:pos="1080"/>
        </w:tabs>
        <w:rPr>
          <w:rFonts w:eastAsia="Arial Unicode MS"/>
        </w:rPr>
      </w:pPr>
    </w:p>
    <w:p w:rsidR="00E9195F" w:rsidRPr="00C3623A" w:rsidRDefault="00E9195F" w:rsidP="005B6C0C">
      <w:pPr>
        <w:jc w:val="right"/>
        <w:rPr>
          <w:rFonts w:eastAsia="Arial Unicode MS"/>
        </w:rPr>
      </w:pPr>
      <w:bookmarkStart w:id="37" w:name="_GoBack"/>
      <w:bookmarkEnd w:id="37"/>
    </w:p>
    <w:sectPr w:rsidR="00E9195F" w:rsidRPr="00C3623A" w:rsidSect="00D64450">
      <w:headerReference w:type="even" r:id="rId15"/>
      <w:headerReference w:type="default" r:id="rId16"/>
      <w:footerReference w:type="even" r:id="rId17"/>
      <w:footerReference w:type="default" r:id="rId18"/>
      <w:type w:val="continuous"/>
      <w:pgSz w:w="11909" w:h="16834"/>
      <w:pgMar w:top="539" w:right="567"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BD" w:rsidRDefault="002C1DBD">
      <w:r>
        <w:separator/>
      </w:r>
    </w:p>
  </w:endnote>
  <w:endnote w:type="continuationSeparator" w:id="0">
    <w:p w:rsidR="002C1DBD" w:rsidRDefault="002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7B" w:rsidRDefault="00C47D7B" w:rsidP="00736F54">
    <w:pPr>
      <w:pStyle w:val="af"/>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C47D7B" w:rsidRDefault="00C47D7B" w:rsidP="00736F54">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7B" w:rsidRDefault="00C47D7B" w:rsidP="00424334">
    <w:pPr>
      <w:pStyle w:val="af"/>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B5DBE">
      <w:rPr>
        <w:rStyle w:val="a9"/>
        <w:noProof/>
      </w:rPr>
      <w:t>18</w:t>
    </w:r>
    <w:r>
      <w:rPr>
        <w:rStyle w:val="a9"/>
      </w:rPr>
      <w:fldChar w:fldCharType="end"/>
    </w:r>
  </w:p>
  <w:p w:rsidR="00C47D7B" w:rsidRPr="00EB56AA" w:rsidRDefault="00C47D7B" w:rsidP="00FF07D7">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BD" w:rsidRDefault="002C1DBD">
      <w:r>
        <w:separator/>
      </w:r>
    </w:p>
  </w:footnote>
  <w:footnote w:type="continuationSeparator" w:id="0">
    <w:p w:rsidR="002C1DBD" w:rsidRDefault="002C1DBD">
      <w:r>
        <w:continuationSeparator/>
      </w:r>
    </w:p>
  </w:footnote>
  <w:footnote w:id="1">
    <w:p w:rsidR="00C47D7B" w:rsidRDefault="00C47D7B" w:rsidP="00F57BF6">
      <w:pPr>
        <w:pStyle w:val="af2"/>
      </w:pPr>
      <w:r w:rsidRPr="008739D0">
        <w:rPr>
          <w:rStyle w:val="af3"/>
        </w:rPr>
        <w:footnoteRef/>
      </w:r>
      <w:r w:rsidRPr="008739D0">
        <w:t xml:space="preserve"> </w:t>
      </w:r>
      <w:r w:rsidRPr="008739D0">
        <w:rPr>
          <w:sz w:val="16"/>
          <w:szCs w:val="16"/>
        </w:rPr>
        <w:t>за один рабочий день до даты окончания срока подачи заявок на участие в аукционе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7B" w:rsidRDefault="00C47D7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C47D7B" w:rsidRDefault="00C47D7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7B" w:rsidRDefault="00C47D7B">
    <w:pPr>
      <w:pStyle w:val="a8"/>
      <w:framePr w:wrap="around" w:vAnchor="text" w:hAnchor="margin" w:xAlign="right" w:y="1"/>
      <w:rPr>
        <w:rStyle w:val="a9"/>
      </w:rPr>
    </w:pPr>
  </w:p>
  <w:p w:rsidR="00C47D7B" w:rsidRDefault="00C47D7B" w:rsidP="00FF07D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3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suff w:val="nothing"/>
      <w:lvlText w:val="%1.%2.%3"/>
      <w:lvlJc w:val="left"/>
      <w:pPr>
        <w:tabs>
          <w:tab w:val="num" w:pos="1080"/>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4C7E2B"/>
    <w:multiLevelType w:val="hybridMultilevel"/>
    <w:tmpl w:val="42F4EBB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D046BE"/>
    <w:multiLevelType w:val="hybridMultilevel"/>
    <w:tmpl w:val="B2587372"/>
    <w:lvl w:ilvl="0" w:tplc="A0C08876">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15:restartNumberingAfterBreak="0">
    <w:nsid w:val="0A7F4C3B"/>
    <w:multiLevelType w:val="hybridMultilevel"/>
    <w:tmpl w:val="D83ACAFE"/>
    <w:lvl w:ilvl="0" w:tplc="082E1F4C">
      <w:start w:val="1"/>
      <w:numFmt w:val="decimal"/>
      <w:lvlText w:val="%1."/>
      <w:lvlJc w:val="left"/>
      <w:pPr>
        <w:tabs>
          <w:tab w:val="num" w:pos="720"/>
        </w:tabs>
        <w:ind w:left="720" w:hanging="360"/>
      </w:pPr>
      <w:rPr>
        <w:rFonts w:hint="default"/>
      </w:rPr>
    </w:lvl>
    <w:lvl w:ilvl="1" w:tplc="0A165CB8">
      <w:numFmt w:val="none"/>
      <w:lvlText w:val=""/>
      <w:lvlJc w:val="left"/>
      <w:pPr>
        <w:tabs>
          <w:tab w:val="num" w:pos="360"/>
        </w:tabs>
      </w:pPr>
    </w:lvl>
    <w:lvl w:ilvl="2" w:tplc="824ABF48">
      <w:numFmt w:val="none"/>
      <w:lvlText w:val=""/>
      <w:lvlJc w:val="left"/>
      <w:pPr>
        <w:tabs>
          <w:tab w:val="num" w:pos="360"/>
        </w:tabs>
      </w:pPr>
    </w:lvl>
    <w:lvl w:ilvl="3" w:tplc="AF6AF880">
      <w:numFmt w:val="none"/>
      <w:lvlText w:val=""/>
      <w:lvlJc w:val="left"/>
      <w:pPr>
        <w:tabs>
          <w:tab w:val="num" w:pos="360"/>
        </w:tabs>
      </w:pPr>
    </w:lvl>
    <w:lvl w:ilvl="4" w:tplc="F9B2EBA8">
      <w:numFmt w:val="none"/>
      <w:lvlText w:val=""/>
      <w:lvlJc w:val="left"/>
      <w:pPr>
        <w:tabs>
          <w:tab w:val="num" w:pos="360"/>
        </w:tabs>
      </w:pPr>
    </w:lvl>
    <w:lvl w:ilvl="5" w:tplc="1A4C3506">
      <w:numFmt w:val="none"/>
      <w:lvlText w:val=""/>
      <w:lvlJc w:val="left"/>
      <w:pPr>
        <w:tabs>
          <w:tab w:val="num" w:pos="360"/>
        </w:tabs>
      </w:pPr>
    </w:lvl>
    <w:lvl w:ilvl="6" w:tplc="765642FC">
      <w:numFmt w:val="none"/>
      <w:lvlText w:val=""/>
      <w:lvlJc w:val="left"/>
      <w:pPr>
        <w:tabs>
          <w:tab w:val="num" w:pos="360"/>
        </w:tabs>
      </w:pPr>
    </w:lvl>
    <w:lvl w:ilvl="7" w:tplc="084E0CB2">
      <w:numFmt w:val="none"/>
      <w:lvlText w:val=""/>
      <w:lvlJc w:val="left"/>
      <w:pPr>
        <w:tabs>
          <w:tab w:val="num" w:pos="360"/>
        </w:tabs>
      </w:pPr>
    </w:lvl>
    <w:lvl w:ilvl="8" w:tplc="430A37B2">
      <w:numFmt w:val="none"/>
      <w:lvlText w:val=""/>
      <w:lvlJc w:val="left"/>
      <w:pPr>
        <w:tabs>
          <w:tab w:val="num" w:pos="360"/>
        </w:tabs>
      </w:pPr>
    </w:lvl>
  </w:abstractNum>
  <w:abstractNum w:abstractNumId="4" w15:restartNumberingAfterBreak="0">
    <w:nsid w:val="13B12FC6"/>
    <w:multiLevelType w:val="hybridMultilevel"/>
    <w:tmpl w:val="A9909CBA"/>
    <w:lvl w:ilvl="0" w:tplc="194831E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15:restartNumberingAfterBreak="0">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41B4C98"/>
    <w:multiLevelType w:val="multilevel"/>
    <w:tmpl w:val="73CE158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477EEF"/>
    <w:multiLevelType w:val="hybridMultilevel"/>
    <w:tmpl w:val="61E87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15318F"/>
    <w:multiLevelType w:val="hybridMultilevel"/>
    <w:tmpl w:val="F5D6BDD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DA2E1C"/>
    <w:multiLevelType w:val="hybridMultilevel"/>
    <w:tmpl w:val="DF66E508"/>
    <w:lvl w:ilvl="0" w:tplc="F0685020">
      <w:start w:val="1"/>
      <w:numFmt w:val="decimal"/>
      <w:lvlText w:val="%1."/>
      <w:lvlJc w:val="left"/>
      <w:pPr>
        <w:tabs>
          <w:tab w:val="num" w:pos="720"/>
        </w:tabs>
        <w:ind w:left="720" w:hanging="360"/>
      </w:pPr>
      <w:rPr>
        <w:rFonts w:hint="default"/>
      </w:rPr>
    </w:lvl>
    <w:lvl w:ilvl="1" w:tplc="332A2B24">
      <w:numFmt w:val="none"/>
      <w:lvlText w:val=""/>
      <w:lvlJc w:val="left"/>
      <w:pPr>
        <w:tabs>
          <w:tab w:val="num" w:pos="360"/>
        </w:tabs>
      </w:pPr>
    </w:lvl>
    <w:lvl w:ilvl="2" w:tplc="8C4CAFF6">
      <w:numFmt w:val="none"/>
      <w:lvlText w:val=""/>
      <w:lvlJc w:val="left"/>
      <w:pPr>
        <w:tabs>
          <w:tab w:val="num" w:pos="360"/>
        </w:tabs>
      </w:pPr>
    </w:lvl>
    <w:lvl w:ilvl="3" w:tplc="226AA6A8">
      <w:numFmt w:val="none"/>
      <w:lvlText w:val=""/>
      <w:lvlJc w:val="left"/>
      <w:pPr>
        <w:tabs>
          <w:tab w:val="num" w:pos="360"/>
        </w:tabs>
      </w:pPr>
    </w:lvl>
    <w:lvl w:ilvl="4" w:tplc="2638B6EE">
      <w:numFmt w:val="none"/>
      <w:lvlText w:val=""/>
      <w:lvlJc w:val="left"/>
      <w:pPr>
        <w:tabs>
          <w:tab w:val="num" w:pos="360"/>
        </w:tabs>
      </w:pPr>
    </w:lvl>
    <w:lvl w:ilvl="5" w:tplc="535EAB56">
      <w:numFmt w:val="none"/>
      <w:lvlText w:val=""/>
      <w:lvlJc w:val="left"/>
      <w:pPr>
        <w:tabs>
          <w:tab w:val="num" w:pos="360"/>
        </w:tabs>
      </w:pPr>
    </w:lvl>
    <w:lvl w:ilvl="6" w:tplc="92401456">
      <w:numFmt w:val="none"/>
      <w:lvlText w:val=""/>
      <w:lvlJc w:val="left"/>
      <w:pPr>
        <w:tabs>
          <w:tab w:val="num" w:pos="360"/>
        </w:tabs>
      </w:pPr>
    </w:lvl>
    <w:lvl w:ilvl="7" w:tplc="95DEEFE4">
      <w:numFmt w:val="none"/>
      <w:lvlText w:val=""/>
      <w:lvlJc w:val="left"/>
      <w:pPr>
        <w:tabs>
          <w:tab w:val="num" w:pos="360"/>
        </w:tabs>
      </w:pPr>
    </w:lvl>
    <w:lvl w:ilvl="8" w:tplc="8BAE2B9A">
      <w:numFmt w:val="none"/>
      <w:lvlText w:val=""/>
      <w:lvlJc w:val="left"/>
      <w:pPr>
        <w:tabs>
          <w:tab w:val="num" w:pos="360"/>
        </w:tabs>
      </w:pPr>
    </w:lvl>
  </w:abstractNum>
  <w:abstractNum w:abstractNumId="10" w15:restartNumberingAfterBreak="0">
    <w:nsid w:val="3A982AEF"/>
    <w:multiLevelType w:val="hybridMultilevel"/>
    <w:tmpl w:val="910AA426"/>
    <w:lvl w:ilvl="0" w:tplc="46744586">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15:restartNumberingAfterBreak="0">
    <w:nsid w:val="3F0D28E6"/>
    <w:multiLevelType w:val="multilevel"/>
    <w:tmpl w:val="87DEB7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2" w15:restartNumberingAfterBreak="0">
    <w:nsid w:val="41477C4A"/>
    <w:multiLevelType w:val="hybridMultilevel"/>
    <w:tmpl w:val="313C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540128"/>
    <w:multiLevelType w:val="hybridMultilevel"/>
    <w:tmpl w:val="59C2BCC4"/>
    <w:lvl w:ilvl="0" w:tplc="54361CE0">
      <w:start w:val="2"/>
      <w:numFmt w:val="decimal"/>
      <w:lvlText w:val="%1."/>
      <w:lvlJc w:val="left"/>
      <w:pPr>
        <w:tabs>
          <w:tab w:val="num" w:pos="720"/>
        </w:tabs>
        <w:ind w:left="720" w:hanging="360"/>
      </w:pPr>
      <w:rPr>
        <w:rFonts w:hint="default"/>
      </w:rPr>
    </w:lvl>
    <w:lvl w:ilvl="1" w:tplc="055AD154">
      <w:numFmt w:val="none"/>
      <w:lvlText w:val=""/>
      <w:lvlJc w:val="left"/>
      <w:pPr>
        <w:tabs>
          <w:tab w:val="num" w:pos="436"/>
        </w:tabs>
      </w:pPr>
    </w:lvl>
    <w:lvl w:ilvl="2" w:tplc="430C75C0">
      <w:numFmt w:val="none"/>
      <w:lvlText w:val=""/>
      <w:lvlJc w:val="left"/>
      <w:pPr>
        <w:tabs>
          <w:tab w:val="num" w:pos="436"/>
        </w:tabs>
      </w:pPr>
    </w:lvl>
    <w:lvl w:ilvl="3" w:tplc="BCBAC8FE">
      <w:numFmt w:val="none"/>
      <w:lvlText w:val=""/>
      <w:lvlJc w:val="left"/>
      <w:pPr>
        <w:tabs>
          <w:tab w:val="num" w:pos="436"/>
        </w:tabs>
      </w:pPr>
    </w:lvl>
    <w:lvl w:ilvl="4" w:tplc="4894DC12">
      <w:numFmt w:val="none"/>
      <w:lvlText w:val=""/>
      <w:lvlJc w:val="left"/>
      <w:pPr>
        <w:tabs>
          <w:tab w:val="num" w:pos="436"/>
        </w:tabs>
      </w:pPr>
    </w:lvl>
    <w:lvl w:ilvl="5" w:tplc="61EC1354">
      <w:numFmt w:val="none"/>
      <w:lvlText w:val=""/>
      <w:lvlJc w:val="left"/>
      <w:pPr>
        <w:tabs>
          <w:tab w:val="num" w:pos="436"/>
        </w:tabs>
      </w:pPr>
    </w:lvl>
    <w:lvl w:ilvl="6" w:tplc="CDF49226">
      <w:numFmt w:val="none"/>
      <w:lvlText w:val=""/>
      <w:lvlJc w:val="left"/>
      <w:pPr>
        <w:tabs>
          <w:tab w:val="num" w:pos="436"/>
        </w:tabs>
      </w:pPr>
    </w:lvl>
    <w:lvl w:ilvl="7" w:tplc="42C02F0C">
      <w:numFmt w:val="none"/>
      <w:lvlText w:val=""/>
      <w:lvlJc w:val="left"/>
      <w:pPr>
        <w:tabs>
          <w:tab w:val="num" w:pos="436"/>
        </w:tabs>
      </w:pPr>
    </w:lvl>
    <w:lvl w:ilvl="8" w:tplc="69F8E140">
      <w:numFmt w:val="none"/>
      <w:lvlText w:val=""/>
      <w:lvlJc w:val="left"/>
      <w:pPr>
        <w:tabs>
          <w:tab w:val="num" w:pos="436"/>
        </w:tabs>
      </w:pPr>
    </w:lvl>
  </w:abstractNum>
  <w:abstractNum w:abstractNumId="14" w15:restartNumberingAfterBreak="0">
    <w:nsid w:val="57FB7B65"/>
    <w:multiLevelType w:val="multilevel"/>
    <w:tmpl w:val="54940F10"/>
    <w:lvl w:ilvl="0">
      <w:start w:val="6"/>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960"/>
        </w:tabs>
        <w:ind w:left="960" w:hanging="360"/>
      </w:pPr>
      <w:rPr>
        <w:rFonts w:hint="default"/>
        <w:color w:val="000000"/>
      </w:rPr>
    </w:lvl>
    <w:lvl w:ilvl="2">
      <w:start w:val="1"/>
      <w:numFmt w:val="decimal"/>
      <w:lvlText w:val="%1.%2.%3."/>
      <w:lvlJc w:val="left"/>
      <w:pPr>
        <w:tabs>
          <w:tab w:val="num" w:pos="1920"/>
        </w:tabs>
        <w:ind w:left="1920" w:hanging="720"/>
      </w:pPr>
      <w:rPr>
        <w:rFonts w:hint="default"/>
        <w:color w:val="000000"/>
      </w:rPr>
    </w:lvl>
    <w:lvl w:ilvl="3">
      <w:start w:val="1"/>
      <w:numFmt w:val="decimal"/>
      <w:lvlText w:val="%1.%2.%3.%4."/>
      <w:lvlJc w:val="left"/>
      <w:pPr>
        <w:tabs>
          <w:tab w:val="num" w:pos="2520"/>
        </w:tabs>
        <w:ind w:left="2520" w:hanging="720"/>
      </w:pPr>
      <w:rPr>
        <w:rFonts w:hint="default"/>
        <w:color w:val="000000"/>
      </w:rPr>
    </w:lvl>
    <w:lvl w:ilvl="4">
      <w:start w:val="1"/>
      <w:numFmt w:val="decimal"/>
      <w:lvlText w:val="%1.%2.%3.%4.%5."/>
      <w:lvlJc w:val="left"/>
      <w:pPr>
        <w:tabs>
          <w:tab w:val="num" w:pos="3480"/>
        </w:tabs>
        <w:ind w:left="3480" w:hanging="1080"/>
      </w:pPr>
      <w:rPr>
        <w:rFonts w:hint="default"/>
        <w:color w:val="000000"/>
      </w:rPr>
    </w:lvl>
    <w:lvl w:ilvl="5">
      <w:start w:val="1"/>
      <w:numFmt w:val="decimal"/>
      <w:lvlText w:val="%1.%2.%3.%4.%5.%6."/>
      <w:lvlJc w:val="left"/>
      <w:pPr>
        <w:tabs>
          <w:tab w:val="num" w:pos="4080"/>
        </w:tabs>
        <w:ind w:left="4080" w:hanging="1080"/>
      </w:pPr>
      <w:rPr>
        <w:rFonts w:hint="default"/>
        <w:color w:val="000000"/>
      </w:rPr>
    </w:lvl>
    <w:lvl w:ilvl="6">
      <w:start w:val="1"/>
      <w:numFmt w:val="decimal"/>
      <w:lvlText w:val="%1.%2.%3.%4.%5.%6.%7."/>
      <w:lvlJc w:val="left"/>
      <w:pPr>
        <w:tabs>
          <w:tab w:val="num" w:pos="5040"/>
        </w:tabs>
        <w:ind w:left="5040" w:hanging="1440"/>
      </w:pPr>
      <w:rPr>
        <w:rFonts w:hint="default"/>
        <w:color w:val="000000"/>
      </w:rPr>
    </w:lvl>
    <w:lvl w:ilvl="7">
      <w:start w:val="1"/>
      <w:numFmt w:val="decimal"/>
      <w:lvlText w:val="%1.%2.%3.%4.%5.%6.%7.%8."/>
      <w:lvlJc w:val="left"/>
      <w:pPr>
        <w:tabs>
          <w:tab w:val="num" w:pos="5640"/>
        </w:tabs>
        <w:ind w:left="5640" w:hanging="1440"/>
      </w:pPr>
      <w:rPr>
        <w:rFonts w:hint="default"/>
        <w:color w:val="000000"/>
      </w:rPr>
    </w:lvl>
    <w:lvl w:ilvl="8">
      <w:start w:val="1"/>
      <w:numFmt w:val="decimal"/>
      <w:lvlText w:val="%1.%2.%3.%4.%5.%6.%7.%8.%9."/>
      <w:lvlJc w:val="left"/>
      <w:pPr>
        <w:tabs>
          <w:tab w:val="num" w:pos="6600"/>
        </w:tabs>
        <w:ind w:left="6600" w:hanging="1800"/>
      </w:pPr>
      <w:rPr>
        <w:rFonts w:hint="default"/>
        <w:color w:val="000000"/>
      </w:rPr>
    </w:lvl>
  </w:abstractNum>
  <w:abstractNum w:abstractNumId="15" w15:restartNumberingAfterBreak="0">
    <w:nsid w:val="5DEE4C9F"/>
    <w:multiLevelType w:val="hybridMultilevel"/>
    <w:tmpl w:val="F88EE234"/>
    <w:lvl w:ilvl="0" w:tplc="D150908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6" w15:restartNumberingAfterBreak="0">
    <w:nsid w:val="64085E3E"/>
    <w:multiLevelType w:val="hybridMultilevel"/>
    <w:tmpl w:val="86EEBF10"/>
    <w:lvl w:ilvl="0" w:tplc="9544C1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698763F"/>
    <w:multiLevelType w:val="hybridMultilevel"/>
    <w:tmpl w:val="B7E2CBB2"/>
    <w:lvl w:ilvl="0" w:tplc="FF5052F4">
      <w:start w:val="1"/>
      <w:numFmt w:val="decimal"/>
      <w:lvlText w:val="%1."/>
      <w:lvlJc w:val="left"/>
      <w:pPr>
        <w:tabs>
          <w:tab w:val="num" w:pos="720"/>
        </w:tabs>
        <w:ind w:left="720" w:hanging="360"/>
      </w:pPr>
      <w:rPr>
        <w:rFonts w:hint="default"/>
      </w:rPr>
    </w:lvl>
    <w:lvl w:ilvl="1" w:tplc="D2EC2E7A">
      <w:numFmt w:val="none"/>
      <w:lvlText w:val=""/>
      <w:lvlJc w:val="left"/>
      <w:pPr>
        <w:tabs>
          <w:tab w:val="num" w:pos="360"/>
        </w:tabs>
      </w:pPr>
    </w:lvl>
    <w:lvl w:ilvl="2" w:tplc="65B43924">
      <w:numFmt w:val="none"/>
      <w:lvlText w:val=""/>
      <w:lvlJc w:val="left"/>
      <w:pPr>
        <w:tabs>
          <w:tab w:val="num" w:pos="360"/>
        </w:tabs>
      </w:pPr>
    </w:lvl>
    <w:lvl w:ilvl="3" w:tplc="799E205E">
      <w:numFmt w:val="none"/>
      <w:lvlText w:val=""/>
      <w:lvlJc w:val="left"/>
      <w:pPr>
        <w:tabs>
          <w:tab w:val="num" w:pos="360"/>
        </w:tabs>
      </w:pPr>
    </w:lvl>
    <w:lvl w:ilvl="4" w:tplc="17BE5CDC">
      <w:numFmt w:val="none"/>
      <w:lvlText w:val=""/>
      <w:lvlJc w:val="left"/>
      <w:pPr>
        <w:tabs>
          <w:tab w:val="num" w:pos="360"/>
        </w:tabs>
      </w:pPr>
    </w:lvl>
    <w:lvl w:ilvl="5" w:tplc="F126C0A8">
      <w:numFmt w:val="none"/>
      <w:lvlText w:val=""/>
      <w:lvlJc w:val="left"/>
      <w:pPr>
        <w:tabs>
          <w:tab w:val="num" w:pos="360"/>
        </w:tabs>
      </w:pPr>
    </w:lvl>
    <w:lvl w:ilvl="6" w:tplc="8B62CF7E">
      <w:numFmt w:val="none"/>
      <w:lvlText w:val=""/>
      <w:lvlJc w:val="left"/>
      <w:pPr>
        <w:tabs>
          <w:tab w:val="num" w:pos="360"/>
        </w:tabs>
      </w:pPr>
    </w:lvl>
    <w:lvl w:ilvl="7" w:tplc="99D05CDA">
      <w:numFmt w:val="none"/>
      <w:lvlText w:val=""/>
      <w:lvlJc w:val="left"/>
      <w:pPr>
        <w:tabs>
          <w:tab w:val="num" w:pos="360"/>
        </w:tabs>
      </w:pPr>
    </w:lvl>
    <w:lvl w:ilvl="8" w:tplc="A23ED228">
      <w:numFmt w:val="none"/>
      <w:lvlText w:val=""/>
      <w:lvlJc w:val="left"/>
      <w:pPr>
        <w:tabs>
          <w:tab w:val="num" w:pos="360"/>
        </w:tabs>
      </w:pPr>
    </w:lvl>
  </w:abstractNum>
  <w:num w:numId="1">
    <w:abstractNumId w:val="5"/>
  </w:num>
  <w:num w:numId="2">
    <w:abstractNumId w:val="11"/>
  </w:num>
  <w:num w:numId="3">
    <w:abstractNumId w:val="13"/>
  </w:num>
  <w:num w:numId="4">
    <w:abstractNumId w:val="1"/>
  </w:num>
  <w:num w:numId="5">
    <w:abstractNumId w:val="17"/>
  </w:num>
  <w:num w:numId="6">
    <w:abstractNumId w:val="8"/>
  </w:num>
  <w:num w:numId="7">
    <w:abstractNumId w:val="9"/>
  </w:num>
  <w:num w:numId="8">
    <w:abstractNumId w:val="14"/>
  </w:num>
  <w:num w:numId="9">
    <w:abstractNumId w:val="2"/>
  </w:num>
  <w:num w:numId="10">
    <w:abstractNumId w:val="4"/>
  </w:num>
  <w:num w:numId="11">
    <w:abstractNumId w:val="16"/>
  </w:num>
  <w:num w:numId="12">
    <w:abstractNumId w:val="15"/>
  </w:num>
  <w:num w:numId="13">
    <w:abstractNumId w:val="10"/>
  </w:num>
  <w:num w:numId="14">
    <w:abstractNumId w:val="3"/>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E3"/>
    <w:rsid w:val="00000103"/>
    <w:rsid w:val="000034DD"/>
    <w:rsid w:val="00003C1A"/>
    <w:rsid w:val="00005E77"/>
    <w:rsid w:val="00010253"/>
    <w:rsid w:val="00011FC5"/>
    <w:rsid w:val="00013BBC"/>
    <w:rsid w:val="00014091"/>
    <w:rsid w:val="00014C5E"/>
    <w:rsid w:val="000150C6"/>
    <w:rsid w:val="00015777"/>
    <w:rsid w:val="000201BA"/>
    <w:rsid w:val="00020D70"/>
    <w:rsid w:val="00020E1A"/>
    <w:rsid w:val="00021147"/>
    <w:rsid w:val="00023DCA"/>
    <w:rsid w:val="00024103"/>
    <w:rsid w:val="00025818"/>
    <w:rsid w:val="00026B01"/>
    <w:rsid w:val="00026DC5"/>
    <w:rsid w:val="0002754C"/>
    <w:rsid w:val="00027550"/>
    <w:rsid w:val="0002798D"/>
    <w:rsid w:val="00033E97"/>
    <w:rsid w:val="00034974"/>
    <w:rsid w:val="00036641"/>
    <w:rsid w:val="0004006A"/>
    <w:rsid w:val="00040287"/>
    <w:rsid w:val="00042D84"/>
    <w:rsid w:val="0004383E"/>
    <w:rsid w:val="000441AF"/>
    <w:rsid w:val="000449B7"/>
    <w:rsid w:val="00045413"/>
    <w:rsid w:val="00046A71"/>
    <w:rsid w:val="00046B0C"/>
    <w:rsid w:val="00047A99"/>
    <w:rsid w:val="00047DD5"/>
    <w:rsid w:val="00050216"/>
    <w:rsid w:val="000512BD"/>
    <w:rsid w:val="0005277E"/>
    <w:rsid w:val="000558BD"/>
    <w:rsid w:val="00057A48"/>
    <w:rsid w:val="000609D0"/>
    <w:rsid w:val="0006399E"/>
    <w:rsid w:val="000655EA"/>
    <w:rsid w:val="0006569D"/>
    <w:rsid w:val="000656E2"/>
    <w:rsid w:val="0007378B"/>
    <w:rsid w:val="00074B95"/>
    <w:rsid w:val="00075B0E"/>
    <w:rsid w:val="000810A9"/>
    <w:rsid w:val="000816CA"/>
    <w:rsid w:val="00082A56"/>
    <w:rsid w:val="0008322F"/>
    <w:rsid w:val="0008356E"/>
    <w:rsid w:val="00084977"/>
    <w:rsid w:val="00084D28"/>
    <w:rsid w:val="0008689F"/>
    <w:rsid w:val="00086B32"/>
    <w:rsid w:val="00086FD0"/>
    <w:rsid w:val="00092970"/>
    <w:rsid w:val="00093BE4"/>
    <w:rsid w:val="00094395"/>
    <w:rsid w:val="00095A30"/>
    <w:rsid w:val="00096737"/>
    <w:rsid w:val="00096969"/>
    <w:rsid w:val="00096D07"/>
    <w:rsid w:val="00097919"/>
    <w:rsid w:val="00097EC5"/>
    <w:rsid w:val="000A1BA3"/>
    <w:rsid w:val="000A7409"/>
    <w:rsid w:val="000B3073"/>
    <w:rsid w:val="000B30F7"/>
    <w:rsid w:val="000B313B"/>
    <w:rsid w:val="000B3308"/>
    <w:rsid w:val="000B4BDA"/>
    <w:rsid w:val="000B4D5B"/>
    <w:rsid w:val="000B6BF9"/>
    <w:rsid w:val="000B6DCE"/>
    <w:rsid w:val="000C0906"/>
    <w:rsid w:val="000C0EA1"/>
    <w:rsid w:val="000C15D0"/>
    <w:rsid w:val="000C1A17"/>
    <w:rsid w:val="000C4849"/>
    <w:rsid w:val="000C4BDE"/>
    <w:rsid w:val="000C5AE6"/>
    <w:rsid w:val="000D1727"/>
    <w:rsid w:val="000D19F2"/>
    <w:rsid w:val="000D2175"/>
    <w:rsid w:val="000D2651"/>
    <w:rsid w:val="000D3012"/>
    <w:rsid w:val="000D3C36"/>
    <w:rsid w:val="000D5D5C"/>
    <w:rsid w:val="000E0F22"/>
    <w:rsid w:val="000E113F"/>
    <w:rsid w:val="000E33DD"/>
    <w:rsid w:val="000E4D56"/>
    <w:rsid w:val="000E52D0"/>
    <w:rsid w:val="000E57BA"/>
    <w:rsid w:val="000F6549"/>
    <w:rsid w:val="000F6C6E"/>
    <w:rsid w:val="000F6DFB"/>
    <w:rsid w:val="000F751B"/>
    <w:rsid w:val="00100020"/>
    <w:rsid w:val="001014B9"/>
    <w:rsid w:val="001015CC"/>
    <w:rsid w:val="0010439F"/>
    <w:rsid w:val="001066F4"/>
    <w:rsid w:val="001068E8"/>
    <w:rsid w:val="00107D4B"/>
    <w:rsid w:val="00113582"/>
    <w:rsid w:val="00114AC2"/>
    <w:rsid w:val="00115232"/>
    <w:rsid w:val="0011537F"/>
    <w:rsid w:val="00115AB5"/>
    <w:rsid w:val="00115ADC"/>
    <w:rsid w:val="001205A4"/>
    <w:rsid w:val="00120611"/>
    <w:rsid w:val="00120665"/>
    <w:rsid w:val="00120C3E"/>
    <w:rsid w:val="0012148F"/>
    <w:rsid w:val="0012356F"/>
    <w:rsid w:val="00123DE7"/>
    <w:rsid w:val="00123E7C"/>
    <w:rsid w:val="00124A79"/>
    <w:rsid w:val="001262CE"/>
    <w:rsid w:val="00126657"/>
    <w:rsid w:val="00126739"/>
    <w:rsid w:val="00126B42"/>
    <w:rsid w:val="00132069"/>
    <w:rsid w:val="00133CD8"/>
    <w:rsid w:val="00133FD6"/>
    <w:rsid w:val="00135FC6"/>
    <w:rsid w:val="00136A5F"/>
    <w:rsid w:val="00136DA3"/>
    <w:rsid w:val="00140150"/>
    <w:rsid w:val="00141A12"/>
    <w:rsid w:val="00141AAD"/>
    <w:rsid w:val="001438AE"/>
    <w:rsid w:val="001442ED"/>
    <w:rsid w:val="00145373"/>
    <w:rsid w:val="00145A24"/>
    <w:rsid w:val="00146390"/>
    <w:rsid w:val="00147BF0"/>
    <w:rsid w:val="001515DF"/>
    <w:rsid w:val="00152A2A"/>
    <w:rsid w:val="00155CEE"/>
    <w:rsid w:val="00156EAC"/>
    <w:rsid w:val="0016083E"/>
    <w:rsid w:val="00162193"/>
    <w:rsid w:val="0016269B"/>
    <w:rsid w:val="001636FC"/>
    <w:rsid w:val="00165090"/>
    <w:rsid w:val="00165096"/>
    <w:rsid w:val="001663F4"/>
    <w:rsid w:val="00172634"/>
    <w:rsid w:val="001727E8"/>
    <w:rsid w:val="00173329"/>
    <w:rsid w:val="00174975"/>
    <w:rsid w:val="00175575"/>
    <w:rsid w:val="001756F6"/>
    <w:rsid w:val="00175C46"/>
    <w:rsid w:val="00176174"/>
    <w:rsid w:val="0017744B"/>
    <w:rsid w:val="00177809"/>
    <w:rsid w:val="001778C7"/>
    <w:rsid w:val="00177945"/>
    <w:rsid w:val="00180A16"/>
    <w:rsid w:val="001817BE"/>
    <w:rsid w:val="00182986"/>
    <w:rsid w:val="00185342"/>
    <w:rsid w:val="00185E5E"/>
    <w:rsid w:val="0018601C"/>
    <w:rsid w:val="001866DB"/>
    <w:rsid w:val="00187196"/>
    <w:rsid w:val="00187625"/>
    <w:rsid w:val="001900C9"/>
    <w:rsid w:val="001912B2"/>
    <w:rsid w:val="00193401"/>
    <w:rsid w:val="001935C5"/>
    <w:rsid w:val="001962B4"/>
    <w:rsid w:val="0019669D"/>
    <w:rsid w:val="0019717C"/>
    <w:rsid w:val="00197A65"/>
    <w:rsid w:val="001A207A"/>
    <w:rsid w:val="001A2CA6"/>
    <w:rsid w:val="001A5756"/>
    <w:rsid w:val="001B41E2"/>
    <w:rsid w:val="001B47BF"/>
    <w:rsid w:val="001B64F8"/>
    <w:rsid w:val="001B7C73"/>
    <w:rsid w:val="001C164B"/>
    <w:rsid w:val="001C3B5F"/>
    <w:rsid w:val="001C454C"/>
    <w:rsid w:val="001C534E"/>
    <w:rsid w:val="001C537C"/>
    <w:rsid w:val="001C5E2E"/>
    <w:rsid w:val="001C7BBA"/>
    <w:rsid w:val="001D0E8C"/>
    <w:rsid w:val="001D20F9"/>
    <w:rsid w:val="001D2DF4"/>
    <w:rsid w:val="001D5580"/>
    <w:rsid w:val="001D5E64"/>
    <w:rsid w:val="001D6011"/>
    <w:rsid w:val="001E1298"/>
    <w:rsid w:val="001E2F1E"/>
    <w:rsid w:val="001E574A"/>
    <w:rsid w:val="001E60A4"/>
    <w:rsid w:val="001E6C0D"/>
    <w:rsid w:val="001E7FA6"/>
    <w:rsid w:val="001F06B8"/>
    <w:rsid w:val="001F0B05"/>
    <w:rsid w:val="001F13C3"/>
    <w:rsid w:val="001F1552"/>
    <w:rsid w:val="001F3795"/>
    <w:rsid w:val="001F3F41"/>
    <w:rsid w:val="001F6478"/>
    <w:rsid w:val="002000CC"/>
    <w:rsid w:val="00200D51"/>
    <w:rsid w:val="002030A4"/>
    <w:rsid w:val="002058C3"/>
    <w:rsid w:val="0020660B"/>
    <w:rsid w:val="00212136"/>
    <w:rsid w:val="0021310E"/>
    <w:rsid w:val="002167CF"/>
    <w:rsid w:val="00216DAB"/>
    <w:rsid w:val="00216F89"/>
    <w:rsid w:val="002213F1"/>
    <w:rsid w:val="00221C55"/>
    <w:rsid w:val="00221ED5"/>
    <w:rsid w:val="00222D3B"/>
    <w:rsid w:val="00222EBF"/>
    <w:rsid w:val="00223065"/>
    <w:rsid w:val="00224D7D"/>
    <w:rsid w:val="00227044"/>
    <w:rsid w:val="002276DD"/>
    <w:rsid w:val="002319DF"/>
    <w:rsid w:val="00233AE6"/>
    <w:rsid w:val="00235413"/>
    <w:rsid w:val="00236985"/>
    <w:rsid w:val="00243A07"/>
    <w:rsid w:val="00245434"/>
    <w:rsid w:val="00250A14"/>
    <w:rsid w:val="00250A3C"/>
    <w:rsid w:val="00252942"/>
    <w:rsid w:val="002533E7"/>
    <w:rsid w:val="002573A5"/>
    <w:rsid w:val="00257A36"/>
    <w:rsid w:val="0026502A"/>
    <w:rsid w:val="00265F12"/>
    <w:rsid w:val="00267200"/>
    <w:rsid w:val="002711BD"/>
    <w:rsid w:val="002717F5"/>
    <w:rsid w:val="002721F8"/>
    <w:rsid w:val="0027298F"/>
    <w:rsid w:val="00274053"/>
    <w:rsid w:val="00274508"/>
    <w:rsid w:val="00275F63"/>
    <w:rsid w:val="002766E8"/>
    <w:rsid w:val="002802B7"/>
    <w:rsid w:val="002809D5"/>
    <w:rsid w:val="00280E88"/>
    <w:rsid w:val="00285B98"/>
    <w:rsid w:val="00285BF2"/>
    <w:rsid w:val="002875F7"/>
    <w:rsid w:val="002878E5"/>
    <w:rsid w:val="00290117"/>
    <w:rsid w:val="0029058D"/>
    <w:rsid w:val="00290B99"/>
    <w:rsid w:val="0029116B"/>
    <w:rsid w:val="0029203D"/>
    <w:rsid w:val="0029275B"/>
    <w:rsid w:val="002950E6"/>
    <w:rsid w:val="00295CC2"/>
    <w:rsid w:val="002A0A39"/>
    <w:rsid w:val="002A2F18"/>
    <w:rsid w:val="002A3DA4"/>
    <w:rsid w:val="002A5995"/>
    <w:rsid w:val="002A5D64"/>
    <w:rsid w:val="002B1014"/>
    <w:rsid w:val="002B14AD"/>
    <w:rsid w:val="002B2DCF"/>
    <w:rsid w:val="002C1DBD"/>
    <w:rsid w:val="002C1DBF"/>
    <w:rsid w:val="002C318F"/>
    <w:rsid w:val="002C3952"/>
    <w:rsid w:val="002C4BD3"/>
    <w:rsid w:val="002C684E"/>
    <w:rsid w:val="002C7149"/>
    <w:rsid w:val="002D15AA"/>
    <w:rsid w:val="002D1EDC"/>
    <w:rsid w:val="002D331C"/>
    <w:rsid w:val="002D3E06"/>
    <w:rsid w:val="002D7D79"/>
    <w:rsid w:val="002E082C"/>
    <w:rsid w:val="002E1EC6"/>
    <w:rsid w:val="002E6F7F"/>
    <w:rsid w:val="002E7EBE"/>
    <w:rsid w:val="002F2927"/>
    <w:rsid w:val="002F4B73"/>
    <w:rsid w:val="002F4F7F"/>
    <w:rsid w:val="002F6714"/>
    <w:rsid w:val="002F6CF9"/>
    <w:rsid w:val="00300BB5"/>
    <w:rsid w:val="00301A5A"/>
    <w:rsid w:val="00302F6D"/>
    <w:rsid w:val="0030300D"/>
    <w:rsid w:val="00304D41"/>
    <w:rsid w:val="00305227"/>
    <w:rsid w:val="003057A9"/>
    <w:rsid w:val="003108B2"/>
    <w:rsid w:val="003108F6"/>
    <w:rsid w:val="00311DC3"/>
    <w:rsid w:val="00312044"/>
    <w:rsid w:val="0031585A"/>
    <w:rsid w:val="00317703"/>
    <w:rsid w:val="00320326"/>
    <w:rsid w:val="00320448"/>
    <w:rsid w:val="0032060A"/>
    <w:rsid w:val="00321124"/>
    <w:rsid w:val="00322033"/>
    <w:rsid w:val="003221F9"/>
    <w:rsid w:val="00323D2D"/>
    <w:rsid w:val="00325A49"/>
    <w:rsid w:val="00331447"/>
    <w:rsid w:val="003317A0"/>
    <w:rsid w:val="003348C6"/>
    <w:rsid w:val="0033639D"/>
    <w:rsid w:val="0033772F"/>
    <w:rsid w:val="003402C5"/>
    <w:rsid w:val="00341AFB"/>
    <w:rsid w:val="003423F3"/>
    <w:rsid w:val="00342CD7"/>
    <w:rsid w:val="00345089"/>
    <w:rsid w:val="0034535E"/>
    <w:rsid w:val="00345AC3"/>
    <w:rsid w:val="00347653"/>
    <w:rsid w:val="003509E9"/>
    <w:rsid w:val="00350EF1"/>
    <w:rsid w:val="00352636"/>
    <w:rsid w:val="00352F12"/>
    <w:rsid w:val="003550C3"/>
    <w:rsid w:val="003551C8"/>
    <w:rsid w:val="00363302"/>
    <w:rsid w:val="003635C6"/>
    <w:rsid w:val="00363720"/>
    <w:rsid w:val="00363820"/>
    <w:rsid w:val="003663C0"/>
    <w:rsid w:val="00366A0F"/>
    <w:rsid w:val="003709D2"/>
    <w:rsid w:val="0037181A"/>
    <w:rsid w:val="00371B99"/>
    <w:rsid w:val="00374158"/>
    <w:rsid w:val="00375483"/>
    <w:rsid w:val="00376F9A"/>
    <w:rsid w:val="00377CA7"/>
    <w:rsid w:val="0038018C"/>
    <w:rsid w:val="00383C39"/>
    <w:rsid w:val="00384BE5"/>
    <w:rsid w:val="00385DCD"/>
    <w:rsid w:val="00387A65"/>
    <w:rsid w:val="00390BC9"/>
    <w:rsid w:val="003911FA"/>
    <w:rsid w:val="0039318C"/>
    <w:rsid w:val="00393636"/>
    <w:rsid w:val="00395CCA"/>
    <w:rsid w:val="003961B8"/>
    <w:rsid w:val="0039655E"/>
    <w:rsid w:val="00396A17"/>
    <w:rsid w:val="003A1796"/>
    <w:rsid w:val="003A419A"/>
    <w:rsid w:val="003A6923"/>
    <w:rsid w:val="003A73B6"/>
    <w:rsid w:val="003B018E"/>
    <w:rsid w:val="003B04B5"/>
    <w:rsid w:val="003B1A3C"/>
    <w:rsid w:val="003B6A67"/>
    <w:rsid w:val="003C1D98"/>
    <w:rsid w:val="003C4642"/>
    <w:rsid w:val="003C7295"/>
    <w:rsid w:val="003C7C74"/>
    <w:rsid w:val="003D25DD"/>
    <w:rsid w:val="003D31D1"/>
    <w:rsid w:val="003D44EE"/>
    <w:rsid w:val="003E0C72"/>
    <w:rsid w:val="003E1B38"/>
    <w:rsid w:val="003E1DAA"/>
    <w:rsid w:val="003E2347"/>
    <w:rsid w:val="003E31DE"/>
    <w:rsid w:val="003E784B"/>
    <w:rsid w:val="003E7C04"/>
    <w:rsid w:val="003F0FB9"/>
    <w:rsid w:val="003F1A97"/>
    <w:rsid w:val="003F1FA5"/>
    <w:rsid w:val="003F2C03"/>
    <w:rsid w:val="003F3881"/>
    <w:rsid w:val="003F623F"/>
    <w:rsid w:val="004006C8"/>
    <w:rsid w:val="004032C4"/>
    <w:rsid w:val="00404331"/>
    <w:rsid w:val="00404715"/>
    <w:rsid w:val="0041013E"/>
    <w:rsid w:val="00410FA7"/>
    <w:rsid w:val="00411E2D"/>
    <w:rsid w:val="00413A10"/>
    <w:rsid w:val="00416910"/>
    <w:rsid w:val="004218D7"/>
    <w:rsid w:val="00421DFB"/>
    <w:rsid w:val="004221C8"/>
    <w:rsid w:val="00424334"/>
    <w:rsid w:val="00424361"/>
    <w:rsid w:val="004243FC"/>
    <w:rsid w:val="00425F2C"/>
    <w:rsid w:val="00426EFC"/>
    <w:rsid w:val="0042755A"/>
    <w:rsid w:val="00427853"/>
    <w:rsid w:val="00431E1A"/>
    <w:rsid w:val="00432A36"/>
    <w:rsid w:val="004365BA"/>
    <w:rsid w:val="00436A05"/>
    <w:rsid w:val="0044065B"/>
    <w:rsid w:val="004414C8"/>
    <w:rsid w:val="00441946"/>
    <w:rsid w:val="00442CCA"/>
    <w:rsid w:val="004430EA"/>
    <w:rsid w:val="00445014"/>
    <w:rsid w:val="00445D11"/>
    <w:rsid w:val="00447A8A"/>
    <w:rsid w:val="0045051D"/>
    <w:rsid w:val="00451637"/>
    <w:rsid w:val="0045235D"/>
    <w:rsid w:val="004546BF"/>
    <w:rsid w:val="00455173"/>
    <w:rsid w:val="00456711"/>
    <w:rsid w:val="00457978"/>
    <w:rsid w:val="0046028D"/>
    <w:rsid w:val="00460975"/>
    <w:rsid w:val="00460B1A"/>
    <w:rsid w:val="0046137C"/>
    <w:rsid w:val="004614A6"/>
    <w:rsid w:val="00462D60"/>
    <w:rsid w:val="00463194"/>
    <w:rsid w:val="00463D1D"/>
    <w:rsid w:val="00465309"/>
    <w:rsid w:val="00470B3A"/>
    <w:rsid w:val="00473A5D"/>
    <w:rsid w:val="004745D0"/>
    <w:rsid w:val="00474B88"/>
    <w:rsid w:val="00475DEF"/>
    <w:rsid w:val="0048072B"/>
    <w:rsid w:val="004819E2"/>
    <w:rsid w:val="004835F1"/>
    <w:rsid w:val="00483743"/>
    <w:rsid w:val="0048538E"/>
    <w:rsid w:val="004906FA"/>
    <w:rsid w:val="004945C2"/>
    <w:rsid w:val="004952A3"/>
    <w:rsid w:val="00497C43"/>
    <w:rsid w:val="004A03CB"/>
    <w:rsid w:val="004A0989"/>
    <w:rsid w:val="004A0992"/>
    <w:rsid w:val="004A16EA"/>
    <w:rsid w:val="004A1B26"/>
    <w:rsid w:val="004A3289"/>
    <w:rsid w:val="004A4769"/>
    <w:rsid w:val="004A488F"/>
    <w:rsid w:val="004A5544"/>
    <w:rsid w:val="004A7C9D"/>
    <w:rsid w:val="004B0C47"/>
    <w:rsid w:val="004B4ECD"/>
    <w:rsid w:val="004B6156"/>
    <w:rsid w:val="004B6464"/>
    <w:rsid w:val="004C08BD"/>
    <w:rsid w:val="004C157E"/>
    <w:rsid w:val="004C276C"/>
    <w:rsid w:val="004C48BF"/>
    <w:rsid w:val="004C5730"/>
    <w:rsid w:val="004C5DB5"/>
    <w:rsid w:val="004C6371"/>
    <w:rsid w:val="004D03C6"/>
    <w:rsid w:val="004D4069"/>
    <w:rsid w:val="004D438F"/>
    <w:rsid w:val="004E04FA"/>
    <w:rsid w:val="004E0891"/>
    <w:rsid w:val="004E20F7"/>
    <w:rsid w:val="004E29D7"/>
    <w:rsid w:val="004E3359"/>
    <w:rsid w:val="004E33F0"/>
    <w:rsid w:val="004E5346"/>
    <w:rsid w:val="004E5F21"/>
    <w:rsid w:val="004E6765"/>
    <w:rsid w:val="004E6B47"/>
    <w:rsid w:val="004F0B47"/>
    <w:rsid w:val="004F1699"/>
    <w:rsid w:val="004F1D45"/>
    <w:rsid w:val="004F472A"/>
    <w:rsid w:val="004F6F6C"/>
    <w:rsid w:val="004F78B1"/>
    <w:rsid w:val="005001EA"/>
    <w:rsid w:val="00502CD9"/>
    <w:rsid w:val="00503AC7"/>
    <w:rsid w:val="005053D8"/>
    <w:rsid w:val="00505A7C"/>
    <w:rsid w:val="005064DE"/>
    <w:rsid w:val="00507B75"/>
    <w:rsid w:val="00510468"/>
    <w:rsid w:val="005104EF"/>
    <w:rsid w:val="005118D5"/>
    <w:rsid w:val="00511B87"/>
    <w:rsid w:val="00511F5F"/>
    <w:rsid w:val="00521AB9"/>
    <w:rsid w:val="00521EF3"/>
    <w:rsid w:val="0052209E"/>
    <w:rsid w:val="00523050"/>
    <w:rsid w:val="0052325A"/>
    <w:rsid w:val="00527C73"/>
    <w:rsid w:val="00530781"/>
    <w:rsid w:val="00531DF6"/>
    <w:rsid w:val="00534839"/>
    <w:rsid w:val="005357CE"/>
    <w:rsid w:val="00536FB5"/>
    <w:rsid w:val="00537933"/>
    <w:rsid w:val="00540755"/>
    <w:rsid w:val="00540E24"/>
    <w:rsid w:val="00541419"/>
    <w:rsid w:val="00541B19"/>
    <w:rsid w:val="00542C76"/>
    <w:rsid w:val="00545840"/>
    <w:rsid w:val="00546D8F"/>
    <w:rsid w:val="005477CC"/>
    <w:rsid w:val="00551521"/>
    <w:rsid w:val="005523BC"/>
    <w:rsid w:val="00553EA5"/>
    <w:rsid w:val="00561B2C"/>
    <w:rsid w:val="0056240A"/>
    <w:rsid w:val="00563010"/>
    <w:rsid w:val="0056580D"/>
    <w:rsid w:val="00565917"/>
    <w:rsid w:val="00565CC2"/>
    <w:rsid w:val="00566964"/>
    <w:rsid w:val="00566E57"/>
    <w:rsid w:val="005704E4"/>
    <w:rsid w:val="005723EA"/>
    <w:rsid w:val="0057295A"/>
    <w:rsid w:val="00573663"/>
    <w:rsid w:val="00573EA2"/>
    <w:rsid w:val="00574EE8"/>
    <w:rsid w:val="00574F13"/>
    <w:rsid w:val="00576D86"/>
    <w:rsid w:val="00576E67"/>
    <w:rsid w:val="00577625"/>
    <w:rsid w:val="00580C8F"/>
    <w:rsid w:val="00580E81"/>
    <w:rsid w:val="005811D1"/>
    <w:rsid w:val="005811FA"/>
    <w:rsid w:val="0058233E"/>
    <w:rsid w:val="0058303B"/>
    <w:rsid w:val="00583101"/>
    <w:rsid w:val="00584C75"/>
    <w:rsid w:val="0058561B"/>
    <w:rsid w:val="005869F3"/>
    <w:rsid w:val="0059023F"/>
    <w:rsid w:val="005906DA"/>
    <w:rsid w:val="00592697"/>
    <w:rsid w:val="00595916"/>
    <w:rsid w:val="00597D90"/>
    <w:rsid w:val="005A0B18"/>
    <w:rsid w:val="005A0CAE"/>
    <w:rsid w:val="005A20FD"/>
    <w:rsid w:val="005A2FFC"/>
    <w:rsid w:val="005A3909"/>
    <w:rsid w:val="005A40EE"/>
    <w:rsid w:val="005A5F9A"/>
    <w:rsid w:val="005B097C"/>
    <w:rsid w:val="005B2B19"/>
    <w:rsid w:val="005B3A76"/>
    <w:rsid w:val="005B6364"/>
    <w:rsid w:val="005B6C0C"/>
    <w:rsid w:val="005B7A64"/>
    <w:rsid w:val="005C1012"/>
    <w:rsid w:val="005C2A67"/>
    <w:rsid w:val="005C2AAB"/>
    <w:rsid w:val="005C2B73"/>
    <w:rsid w:val="005C54EC"/>
    <w:rsid w:val="005C643B"/>
    <w:rsid w:val="005C7EF4"/>
    <w:rsid w:val="005C7F46"/>
    <w:rsid w:val="005D230B"/>
    <w:rsid w:val="005D3E94"/>
    <w:rsid w:val="005D64C3"/>
    <w:rsid w:val="005E10D2"/>
    <w:rsid w:val="005E2E31"/>
    <w:rsid w:val="005E32FA"/>
    <w:rsid w:val="005E3431"/>
    <w:rsid w:val="005E5E0E"/>
    <w:rsid w:val="005E7832"/>
    <w:rsid w:val="005F0C3C"/>
    <w:rsid w:val="005F15C3"/>
    <w:rsid w:val="005F1C85"/>
    <w:rsid w:val="00610F21"/>
    <w:rsid w:val="00611296"/>
    <w:rsid w:val="00611CFB"/>
    <w:rsid w:val="00612E75"/>
    <w:rsid w:val="00612FE4"/>
    <w:rsid w:val="00613300"/>
    <w:rsid w:val="00613C99"/>
    <w:rsid w:val="006147FA"/>
    <w:rsid w:val="00615651"/>
    <w:rsid w:val="006169D3"/>
    <w:rsid w:val="006178C2"/>
    <w:rsid w:val="00617B69"/>
    <w:rsid w:val="00617DE3"/>
    <w:rsid w:val="00621ACD"/>
    <w:rsid w:val="00621FF3"/>
    <w:rsid w:val="0062226C"/>
    <w:rsid w:val="006226B3"/>
    <w:rsid w:val="00622CD4"/>
    <w:rsid w:val="00626183"/>
    <w:rsid w:val="00627C08"/>
    <w:rsid w:val="00627E4C"/>
    <w:rsid w:val="00632153"/>
    <w:rsid w:val="00632D9F"/>
    <w:rsid w:val="006349EF"/>
    <w:rsid w:val="00634D6C"/>
    <w:rsid w:val="00637B00"/>
    <w:rsid w:val="00640B52"/>
    <w:rsid w:val="00641562"/>
    <w:rsid w:val="006417A3"/>
    <w:rsid w:val="00643781"/>
    <w:rsid w:val="00646404"/>
    <w:rsid w:val="00647A68"/>
    <w:rsid w:val="00650CB6"/>
    <w:rsid w:val="006554D6"/>
    <w:rsid w:val="006650C8"/>
    <w:rsid w:val="0066510A"/>
    <w:rsid w:val="006651B9"/>
    <w:rsid w:val="00665891"/>
    <w:rsid w:val="00670C6A"/>
    <w:rsid w:val="006714E4"/>
    <w:rsid w:val="0067208F"/>
    <w:rsid w:val="006728E6"/>
    <w:rsid w:val="006735B9"/>
    <w:rsid w:val="00677FAE"/>
    <w:rsid w:val="0068187F"/>
    <w:rsid w:val="006819FD"/>
    <w:rsid w:val="00683AA5"/>
    <w:rsid w:val="00684165"/>
    <w:rsid w:val="006863A3"/>
    <w:rsid w:val="00687F68"/>
    <w:rsid w:val="006907DC"/>
    <w:rsid w:val="0069343D"/>
    <w:rsid w:val="0069402F"/>
    <w:rsid w:val="006944B4"/>
    <w:rsid w:val="00695B6C"/>
    <w:rsid w:val="00695E45"/>
    <w:rsid w:val="00697454"/>
    <w:rsid w:val="006A32AF"/>
    <w:rsid w:val="006A404E"/>
    <w:rsid w:val="006A4F72"/>
    <w:rsid w:val="006A56C3"/>
    <w:rsid w:val="006A656E"/>
    <w:rsid w:val="006A6A74"/>
    <w:rsid w:val="006B14BB"/>
    <w:rsid w:val="006B3B7E"/>
    <w:rsid w:val="006B4908"/>
    <w:rsid w:val="006B7578"/>
    <w:rsid w:val="006C168F"/>
    <w:rsid w:val="006C20B2"/>
    <w:rsid w:val="006C254E"/>
    <w:rsid w:val="006C38CF"/>
    <w:rsid w:val="006C3CA7"/>
    <w:rsid w:val="006C4760"/>
    <w:rsid w:val="006C5519"/>
    <w:rsid w:val="006C647F"/>
    <w:rsid w:val="006C7B6D"/>
    <w:rsid w:val="006D0F1B"/>
    <w:rsid w:val="006D4C85"/>
    <w:rsid w:val="006D65B1"/>
    <w:rsid w:val="006D733E"/>
    <w:rsid w:val="006D7CAC"/>
    <w:rsid w:val="006E2399"/>
    <w:rsid w:val="006E2829"/>
    <w:rsid w:val="006E4F48"/>
    <w:rsid w:val="006E7ED2"/>
    <w:rsid w:val="006F14B2"/>
    <w:rsid w:val="006F3385"/>
    <w:rsid w:val="006F457D"/>
    <w:rsid w:val="006F648A"/>
    <w:rsid w:val="006F78CB"/>
    <w:rsid w:val="00702670"/>
    <w:rsid w:val="00704BA8"/>
    <w:rsid w:val="00705C25"/>
    <w:rsid w:val="00705ED7"/>
    <w:rsid w:val="007065A1"/>
    <w:rsid w:val="00710182"/>
    <w:rsid w:val="007137C7"/>
    <w:rsid w:val="00714317"/>
    <w:rsid w:val="0071460D"/>
    <w:rsid w:val="00714A83"/>
    <w:rsid w:val="00714DD6"/>
    <w:rsid w:val="00721889"/>
    <w:rsid w:val="00721BF8"/>
    <w:rsid w:val="00723743"/>
    <w:rsid w:val="007246BB"/>
    <w:rsid w:val="0072761E"/>
    <w:rsid w:val="00727731"/>
    <w:rsid w:val="007323C9"/>
    <w:rsid w:val="00733452"/>
    <w:rsid w:val="00734942"/>
    <w:rsid w:val="007360AB"/>
    <w:rsid w:val="007368D2"/>
    <w:rsid w:val="00736F54"/>
    <w:rsid w:val="00740048"/>
    <w:rsid w:val="00741512"/>
    <w:rsid w:val="0074155F"/>
    <w:rsid w:val="00741C4B"/>
    <w:rsid w:val="007471E9"/>
    <w:rsid w:val="00747D26"/>
    <w:rsid w:val="007500D4"/>
    <w:rsid w:val="00750289"/>
    <w:rsid w:val="00763992"/>
    <w:rsid w:val="00763B90"/>
    <w:rsid w:val="00763CE0"/>
    <w:rsid w:val="007644DB"/>
    <w:rsid w:val="0076528B"/>
    <w:rsid w:val="007669FC"/>
    <w:rsid w:val="00767FB4"/>
    <w:rsid w:val="00770218"/>
    <w:rsid w:val="007740B3"/>
    <w:rsid w:val="007741D6"/>
    <w:rsid w:val="007751C8"/>
    <w:rsid w:val="007769D8"/>
    <w:rsid w:val="00780EA1"/>
    <w:rsid w:val="00782D5A"/>
    <w:rsid w:val="00783002"/>
    <w:rsid w:val="007833AD"/>
    <w:rsid w:val="00783957"/>
    <w:rsid w:val="007842F6"/>
    <w:rsid w:val="007911CD"/>
    <w:rsid w:val="0079392D"/>
    <w:rsid w:val="00794032"/>
    <w:rsid w:val="0079533B"/>
    <w:rsid w:val="007A0567"/>
    <w:rsid w:val="007A08D0"/>
    <w:rsid w:val="007A1118"/>
    <w:rsid w:val="007A1134"/>
    <w:rsid w:val="007A1E5D"/>
    <w:rsid w:val="007A40B3"/>
    <w:rsid w:val="007A417D"/>
    <w:rsid w:val="007A59F4"/>
    <w:rsid w:val="007A7781"/>
    <w:rsid w:val="007B5879"/>
    <w:rsid w:val="007B629B"/>
    <w:rsid w:val="007B637E"/>
    <w:rsid w:val="007B71F2"/>
    <w:rsid w:val="007B720C"/>
    <w:rsid w:val="007C0EF0"/>
    <w:rsid w:val="007C2A11"/>
    <w:rsid w:val="007C2B97"/>
    <w:rsid w:val="007C3571"/>
    <w:rsid w:val="007C4223"/>
    <w:rsid w:val="007C70D5"/>
    <w:rsid w:val="007D3CFE"/>
    <w:rsid w:val="007D43A7"/>
    <w:rsid w:val="007D4BB3"/>
    <w:rsid w:val="007D6A04"/>
    <w:rsid w:val="007D6E17"/>
    <w:rsid w:val="007D7837"/>
    <w:rsid w:val="007E143E"/>
    <w:rsid w:val="007E28D8"/>
    <w:rsid w:val="007E4EF7"/>
    <w:rsid w:val="007E5984"/>
    <w:rsid w:val="007E5B3F"/>
    <w:rsid w:val="007E7E47"/>
    <w:rsid w:val="007F3045"/>
    <w:rsid w:val="007F3DC2"/>
    <w:rsid w:val="007F573D"/>
    <w:rsid w:val="007F59E7"/>
    <w:rsid w:val="007F5C61"/>
    <w:rsid w:val="008003C0"/>
    <w:rsid w:val="00800911"/>
    <w:rsid w:val="00800E20"/>
    <w:rsid w:val="008028A1"/>
    <w:rsid w:val="008050B5"/>
    <w:rsid w:val="0080526E"/>
    <w:rsid w:val="00807BE7"/>
    <w:rsid w:val="008132AA"/>
    <w:rsid w:val="00813BE2"/>
    <w:rsid w:val="00813EE3"/>
    <w:rsid w:val="00814C55"/>
    <w:rsid w:val="00815A46"/>
    <w:rsid w:val="00815C60"/>
    <w:rsid w:val="00815C7F"/>
    <w:rsid w:val="008212D8"/>
    <w:rsid w:val="0082241A"/>
    <w:rsid w:val="00822BAC"/>
    <w:rsid w:val="00823ACD"/>
    <w:rsid w:val="00827CC1"/>
    <w:rsid w:val="00831B90"/>
    <w:rsid w:val="0083315F"/>
    <w:rsid w:val="0083361A"/>
    <w:rsid w:val="008345D0"/>
    <w:rsid w:val="008345DA"/>
    <w:rsid w:val="00837B76"/>
    <w:rsid w:val="00843D78"/>
    <w:rsid w:val="00844527"/>
    <w:rsid w:val="008448CB"/>
    <w:rsid w:val="00845046"/>
    <w:rsid w:val="0084520D"/>
    <w:rsid w:val="00846719"/>
    <w:rsid w:val="00846971"/>
    <w:rsid w:val="00846EA3"/>
    <w:rsid w:val="008501EA"/>
    <w:rsid w:val="00850C1D"/>
    <w:rsid w:val="00852DB1"/>
    <w:rsid w:val="00855884"/>
    <w:rsid w:val="0085597F"/>
    <w:rsid w:val="00856686"/>
    <w:rsid w:val="00860F18"/>
    <w:rsid w:val="00861229"/>
    <w:rsid w:val="0086186D"/>
    <w:rsid w:val="00861D0C"/>
    <w:rsid w:val="00861DFE"/>
    <w:rsid w:val="00862A07"/>
    <w:rsid w:val="00865008"/>
    <w:rsid w:val="00865A25"/>
    <w:rsid w:val="00865AD8"/>
    <w:rsid w:val="0086713B"/>
    <w:rsid w:val="008679F2"/>
    <w:rsid w:val="00870336"/>
    <w:rsid w:val="0087126D"/>
    <w:rsid w:val="00876094"/>
    <w:rsid w:val="00876DD1"/>
    <w:rsid w:val="008802E2"/>
    <w:rsid w:val="00881B2A"/>
    <w:rsid w:val="00881E5C"/>
    <w:rsid w:val="0088346D"/>
    <w:rsid w:val="00883AEF"/>
    <w:rsid w:val="00885F6D"/>
    <w:rsid w:val="0088798C"/>
    <w:rsid w:val="00890FF9"/>
    <w:rsid w:val="008916E6"/>
    <w:rsid w:val="00893531"/>
    <w:rsid w:val="00893D26"/>
    <w:rsid w:val="00894322"/>
    <w:rsid w:val="00895CD7"/>
    <w:rsid w:val="00896551"/>
    <w:rsid w:val="008A04CE"/>
    <w:rsid w:val="008A1B2B"/>
    <w:rsid w:val="008A272C"/>
    <w:rsid w:val="008A3BFF"/>
    <w:rsid w:val="008A4210"/>
    <w:rsid w:val="008A4946"/>
    <w:rsid w:val="008A4CE3"/>
    <w:rsid w:val="008A57FB"/>
    <w:rsid w:val="008A6B9C"/>
    <w:rsid w:val="008A7274"/>
    <w:rsid w:val="008B1FA1"/>
    <w:rsid w:val="008B4DFC"/>
    <w:rsid w:val="008B687C"/>
    <w:rsid w:val="008C06EE"/>
    <w:rsid w:val="008C0D22"/>
    <w:rsid w:val="008C19CB"/>
    <w:rsid w:val="008C52B5"/>
    <w:rsid w:val="008D1A5F"/>
    <w:rsid w:val="008D5F86"/>
    <w:rsid w:val="008E1267"/>
    <w:rsid w:val="008E12B3"/>
    <w:rsid w:val="008E1B96"/>
    <w:rsid w:val="008E29A8"/>
    <w:rsid w:val="008E57B4"/>
    <w:rsid w:val="008E68B8"/>
    <w:rsid w:val="008E717A"/>
    <w:rsid w:val="008E792B"/>
    <w:rsid w:val="008F1D08"/>
    <w:rsid w:val="008F578D"/>
    <w:rsid w:val="008F63AD"/>
    <w:rsid w:val="008F65AF"/>
    <w:rsid w:val="008F6DAE"/>
    <w:rsid w:val="008F78BF"/>
    <w:rsid w:val="008F7A68"/>
    <w:rsid w:val="009000B9"/>
    <w:rsid w:val="009004D6"/>
    <w:rsid w:val="00900AA3"/>
    <w:rsid w:val="00900F82"/>
    <w:rsid w:val="00901C85"/>
    <w:rsid w:val="00901F00"/>
    <w:rsid w:val="00902961"/>
    <w:rsid w:val="009031A5"/>
    <w:rsid w:val="00903AE6"/>
    <w:rsid w:val="0090497E"/>
    <w:rsid w:val="00911C72"/>
    <w:rsid w:val="00912285"/>
    <w:rsid w:val="009146B3"/>
    <w:rsid w:val="00917858"/>
    <w:rsid w:val="00917D1D"/>
    <w:rsid w:val="009230D0"/>
    <w:rsid w:val="009236DA"/>
    <w:rsid w:val="00923724"/>
    <w:rsid w:val="00924F9B"/>
    <w:rsid w:val="00925D99"/>
    <w:rsid w:val="00926223"/>
    <w:rsid w:val="0092638E"/>
    <w:rsid w:val="00930805"/>
    <w:rsid w:val="00930972"/>
    <w:rsid w:val="0093166B"/>
    <w:rsid w:val="009318BA"/>
    <w:rsid w:val="00932EC9"/>
    <w:rsid w:val="009330E7"/>
    <w:rsid w:val="0093371C"/>
    <w:rsid w:val="00934233"/>
    <w:rsid w:val="00940372"/>
    <w:rsid w:val="0094156C"/>
    <w:rsid w:val="0094533E"/>
    <w:rsid w:val="009458E4"/>
    <w:rsid w:val="0094759B"/>
    <w:rsid w:val="00950B67"/>
    <w:rsid w:val="0095124B"/>
    <w:rsid w:val="00954DE9"/>
    <w:rsid w:val="00955DCD"/>
    <w:rsid w:val="0095675E"/>
    <w:rsid w:val="009574DE"/>
    <w:rsid w:val="00960AE4"/>
    <w:rsid w:val="00961F01"/>
    <w:rsid w:val="00962222"/>
    <w:rsid w:val="00962B99"/>
    <w:rsid w:val="00963820"/>
    <w:rsid w:val="00964BB9"/>
    <w:rsid w:val="00966367"/>
    <w:rsid w:val="00967FC3"/>
    <w:rsid w:val="009758CE"/>
    <w:rsid w:val="00977547"/>
    <w:rsid w:val="00977FA6"/>
    <w:rsid w:val="00982045"/>
    <w:rsid w:val="0098414D"/>
    <w:rsid w:val="009844E7"/>
    <w:rsid w:val="00987BD6"/>
    <w:rsid w:val="0099138F"/>
    <w:rsid w:val="00992406"/>
    <w:rsid w:val="00992ACD"/>
    <w:rsid w:val="0099505D"/>
    <w:rsid w:val="00995EAC"/>
    <w:rsid w:val="00996350"/>
    <w:rsid w:val="00996C0A"/>
    <w:rsid w:val="009A0857"/>
    <w:rsid w:val="009A49B2"/>
    <w:rsid w:val="009A4E62"/>
    <w:rsid w:val="009A5505"/>
    <w:rsid w:val="009B25D1"/>
    <w:rsid w:val="009B3258"/>
    <w:rsid w:val="009B3CBE"/>
    <w:rsid w:val="009B4ED0"/>
    <w:rsid w:val="009B5DBE"/>
    <w:rsid w:val="009B648B"/>
    <w:rsid w:val="009B67C2"/>
    <w:rsid w:val="009B7F8E"/>
    <w:rsid w:val="009C05E1"/>
    <w:rsid w:val="009C10BF"/>
    <w:rsid w:val="009C1611"/>
    <w:rsid w:val="009C2E41"/>
    <w:rsid w:val="009C3A5E"/>
    <w:rsid w:val="009C4EA6"/>
    <w:rsid w:val="009C567F"/>
    <w:rsid w:val="009C7B07"/>
    <w:rsid w:val="009C7E4D"/>
    <w:rsid w:val="009D1101"/>
    <w:rsid w:val="009D1B81"/>
    <w:rsid w:val="009D2753"/>
    <w:rsid w:val="009D3DAA"/>
    <w:rsid w:val="009D4133"/>
    <w:rsid w:val="009D441D"/>
    <w:rsid w:val="009D55D9"/>
    <w:rsid w:val="009D59F9"/>
    <w:rsid w:val="009D5FE5"/>
    <w:rsid w:val="009D62AD"/>
    <w:rsid w:val="009E000F"/>
    <w:rsid w:val="009E137C"/>
    <w:rsid w:val="009E1ABE"/>
    <w:rsid w:val="009E341D"/>
    <w:rsid w:val="009E37D0"/>
    <w:rsid w:val="009F051C"/>
    <w:rsid w:val="009F0CF5"/>
    <w:rsid w:val="009F11E7"/>
    <w:rsid w:val="009F144E"/>
    <w:rsid w:val="009F15E4"/>
    <w:rsid w:val="009F1F38"/>
    <w:rsid w:val="009F5621"/>
    <w:rsid w:val="00A004F4"/>
    <w:rsid w:val="00A00817"/>
    <w:rsid w:val="00A00AE9"/>
    <w:rsid w:val="00A072E8"/>
    <w:rsid w:val="00A07F80"/>
    <w:rsid w:val="00A103D3"/>
    <w:rsid w:val="00A1088F"/>
    <w:rsid w:val="00A1184C"/>
    <w:rsid w:val="00A12E8D"/>
    <w:rsid w:val="00A13C92"/>
    <w:rsid w:val="00A1786C"/>
    <w:rsid w:val="00A17C8A"/>
    <w:rsid w:val="00A200EB"/>
    <w:rsid w:val="00A215C0"/>
    <w:rsid w:val="00A24D21"/>
    <w:rsid w:val="00A25353"/>
    <w:rsid w:val="00A31954"/>
    <w:rsid w:val="00A349DE"/>
    <w:rsid w:val="00A34D75"/>
    <w:rsid w:val="00A36E9B"/>
    <w:rsid w:val="00A418CE"/>
    <w:rsid w:val="00A46340"/>
    <w:rsid w:val="00A4682F"/>
    <w:rsid w:val="00A46E20"/>
    <w:rsid w:val="00A47F7A"/>
    <w:rsid w:val="00A533F2"/>
    <w:rsid w:val="00A556E2"/>
    <w:rsid w:val="00A55C8B"/>
    <w:rsid w:val="00A5642F"/>
    <w:rsid w:val="00A56F4E"/>
    <w:rsid w:val="00A60AB1"/>
    <w:rsid w:val="00A623FB"/>
    <w:rsid w:val="00A62DDD"/>
    <w:rsid w:val="00A63694"/>
    <w:rsid w:val="00A67BAB"/>
    <w:rsid w:val="00A70EC8"/>
    <w:rsid w:val="00A71467"/>
    <w:rsid w:val="00A760BD"/>
    <w:rsid w:val="00A76C45"/>
    <w:rsid w:val="00A77465"/>
    <w:rsid w:val="00A836C7"/>
    <w:rsid w:val="00A83830"/>
    <w:rsid w:val="00A8653B"/>
    <w:rsid w:val="00A91789"/>
    <w:rsid w:val="00A92535"/>
    <w:rsid w:val="00A92D66"/>
    <w:rsid w:val="00A93AD9"/>
    <w:rsid w:val="00A9462F"/>
    <w:rsid w:val="00A94F14"/>
    <w:rsid w:val="00A95146"/>
    <w:rsid w:val="00AA0856"/>
    <w:rsid w:val="00AA47BC"/>
    <w:rsid w:val="00AA4B4E"/>
    <w:rsid w:val="00AA4DFC"/>
    <w:rsid w:val="00AB0D12"/>
    <w:rsid w:val="00AB5412"/>
    <w:rsid w:val="00AB7049"/>
    <w:rsid w:val="00AC0639"/>
    <w:rsid w:val="00AC081C"/>
    <w:rsid w:val="00AC1A2D"/>
    <w:rsid w:val="00AC66DD"/>
    <w:rsid w:val="00AC74CC"/>
    <w:rsid w:val="00AC7AC7"/>
    <w:rsid w:val="00AD00B1"/>
    <w:rsid w:val="00AD2DEB"/>
    <w:rsid w:val="00AD395E"/>
    <w:rsid w:val="00AD559E"/>
    <w:rsid w:val="00AE3383"/>
    <w:rsid w:val="00AE3800"/>
    <w:rsid w:val="00AE46B7"/>
    <w:rsid w:val="00AE50C7"/>
    <w:rsid w:val="00AE5714"/>
    <w:rsid w:val="00AE6725"/>
    <w:rsid w:val="00AE6DD1"/>
    <w:rsid w:val="00AE78A4"/>
    <w:rsid w:val="00AF0A11"/>
    <w:rsid w:val="00AF0E9C"/>
    <w:rsid w:val="00AF17A4"/>
    <w:rsid w:val="00AF1E60"/>
    <w:rsid w:val="00AF2F6E"/>
    <w:rsid w:val="00AF362A"/>
    <w:rsid w:val="00AF4C70"/>
    <w:rsid w:val="00AF504D"/>
    <w:rsid w:val="00AF618B"/>
    <w:rsid w:val="00AF66C8"/>
    <w:rsid w:val="00B024D6"/>
    <w:rsid w:val="00B041F0"/>
    <w:rsid w:val="00B07592"/>
    <w:rsid w:val="00B07FE6"/>
    <w:rsid w:val="00B11A99"/>
    <w:rsid w:val="00B11EA2"/>
    <w:rsid w:val="00B135BC"/>
    <w:rsid w:val="00B13A24"/>
    <w:rsid w:val="00B1754F"/>
    <w:rsid w:val="00B21E40"/>
    <w:rsid w:val="00B23785"/>
    <w:rsid w:val="00B24AD2"/>
    <w:rsid w:val="00B25733"/>
    <w:rsid w:val="00B357F7"/>
    <w:rsid w:val="00B3699D"/>
    <w:rsid w:val="00B379B4"/>
    <w:rsid w:val="00B4229C"/>
    <w:rsid w:val="00B43F80"/>
    <w:rsid w:val="00B46D99"/>
    <w:rsid w:val="00B5001C"/>
    <w:rsid w:val="00B52BA8"/>
    <w:rsid w:val="00B53229"/>
    <w:rsid w:val="00B55386"/>
    <w:rsid w:val="00B55E4A"/>
    <w:rsid w:val="00B562D9"/>
    <w:rsid w:val="00B56533"/>
    <w:rsid w:val="00B57857"/>
    <w:rsid w:val="00B60814"/>
    <w:rsid w:val="00B612D7"/>
    <w:rsid w:val="00B614BA"/>
    <w:rsid w:val="00B625F2"/>
    <w:rsid w:val="00B63B00"/>
    <w:rsid w:val="00B66021"/>
    <w:rsid w:val="00B70F3C"/>
    <w:rsid w:val="00B735BD"/>
    <w:rsid w:val="00B848AE"/>
    <w:rsid w:val="00B85F9A"/>
    <w:rsid w:val="00B8684B"/>
    <w:rsid w:val="00B90319"/>
    <w:rsid w:val="00B91686"/>
    <w:rsid w:val="00B91E0C"/>
    <w:rsid w:val="00B92D99"/>
    <w:rsid w:val="00B92F29"/>
    <w:rsid w:val="00B938A6"/>
    <w:rsid w:val="00B950ED"/>
    <w:rsid w:val="00B956D9"/>
    <w:rsid w:val="00BA03A5"/>
    <w:rsid w:val="00BA2EDC"/>
    <w:rsid w:val="00BA6502"/>
    <w:rsid w:val="00BA65E6"/>
    <w:rsid w:val="00BA6743"/>
    <w:rsid w:val="00BA6BD8"/>
    <w:rsid w:val="00BB07AB"/>
    <w:rsid w:val="00BB1361"/>
    <w:rsid w:val="00BB13CB"/>
    <w:rsid w:val="00BB2D3C"/>
    <w:rsid w:val="00BB33A2"/>
    <w:rsid w:val="00BB46F6"/>
    <w:rsid w:val="00BB54FD"/>
    <w:rsid w:val="00BB6222"/>
    <w:rsid w:val="00BC193C"/>
    <w:rsid w:val="00BC1B20"/>
    <w:rsid w:val="00BC2DEB"/>
    <w:rsid w:val="00BC790F"/>
    <w:rsid w:val="00BC7B3F"/>
    <w:rsid w:val="00BC7E0C"/>
    <w:rsid w:val="00BD2DA2"/>
    <w:rsid w:val="00BD493B"/>
    <w:rsid w:val="00BD50BB"/>
    <w:rsid w:val="00BD5133"/>
    <w:rsid w:val="00BD54D5"/>
    <w:rsid w:val="00BD5E19"/>
    <w:rsid w:val="00BD7485"/>
    <w:rsid w:val="00BE0D06"/>
    <w:rsid w:val="00BE3236"/>
    <w:rsid w:val="00BE5665"/>
    <w:rsid w:val="00BF0773"/>
    <w:rsid w:val="00BF1337"/>
    <w:rsid w:val="00BF22B7"/>
    <w:rsid w:val="00BF3F68"/>
    <w:rsid w:val="00BF52EF"/>
    <w:rsid w:val="00BF7AC5"/>
    <w:rsid w:val="00C00147"/>
    <w:rsid w:val="00C0503B"/>
    <w:rsid w:val="00C0507A"/>
    <w:rsid w:val="00C0745C"/>
    <w:rsid w:val="00C10312"/>
    <w:rsid w:val="00C10B65"/>
    <w:rsid w:val="00C10FB9"/>
    <w:rsid w:val="00C112CF"/>
    <w:rsid w:val="00C1267F"/>
    <w:rsid w:val="00C14F50"/>
    <w:rsid w:val="00C14FB4"/>
    <w:rsid w:val="00C15C13"/>
    <w:rsid w:val="00C163A4"/>
    <w:rsid w:val="00C1750B"/>
    <w:rsid w:val="00C17EB2"/>
    <w:rsid w:val="00C21848"/>
    <w:rsid w:val="00C22FA2"/>
    <w:rsid w:val="00C235B3"/>
    <w:rsid w:val="00C24AB8"/>
    <w:rsid w:val="00C26985"/>
    <w:rsid w:val="00C27779"/>
    <w:rsid w:val="00C323E6"/>
    <w:rsid w:val="00C32512"/>
    <w:rsid w:val="00C34C85"/>
    <w:rsid w:val="00C3623A"/>
    <w:rsid w:val="00C364A6"/>
    <w:rsid w:val="00C40B5A"/>
    <w:rsid w:val="00C40BAE"/>
    <w:rsid w:val="00C42A7C"/>
    <w:rsid w:val="00C43DC8"/>
    <w:rsid w:val="00C45EAB"/>
    <w:rsid w:val="00C472AD"/>
    <w:rsid w:val="00C47D7B"/>
    <w:rsid w:val="00C50CC1"/>
    <w:rsid w:val="00C50E94"/>
    <w:rsid w:val="00C5416C"/>
    <w:rsid w:val="00C54D1D"/>
    <w:rsid w:val="00C57CEC"/>
    <w:rsid w:val="00C60558"/>
    <w:rsid w:val="00C61C6E"/>
    <w:rsid w:val="00C61DAB"/>
    <w:rsid w:val="00C636FD"/>
    <w:rsid w:val="00C63E9E"/>
    <w:rsid w:val="00C6453F"/>
    <w:rsid w:val="00C659BB"/>
    <w:rsid w:val="00C65CC5"/>
    <w:rsid w:val="00C66973"/>
    <w:rsid w:val="00C742A4"/>
    <w:rsid w:val="00C76C34"/>
    <w:rsid w:val="00C77480"/>
    <w:rsid w:val="00C77888"/>
    <w:rsid w:val="00C779E6"/>
    <w:rsid w:val="00C8008D"/>
    <w:rsid w:val="00C80B0D"/>
    <w:rsid w:val="00C81E9D"/>
    <w:rsid w:val="00C827BD"/>
    <w:rsid w:val="00C842E3"/>
    <w:rsid w:val="00C84E47"/>
    <w:rsid w:val="00C854F7"/>
    <w:rsid w:val="00C90510"/>
    <w:rsid w:val="00C91D99"/>
    <w:rsid w:val="00C932D3"/>
    <w:rsid w:val="00C93EB8"/>
    <w:rsid w:val="00C96C81"/>
    <w:rsid w:val="00C96D70"/>
    <w:rsid w:val="00C9721C"/>
    <w:rsid w:val="00CA0C14"/>
    <w:rsid w:val="00CA1008"/>
    <w:rsid w:val="00CA32BE"/>
    <w:rsid w:val="00CA40D5"/>
    <w:rsid w:val="00CA6AE5"/>
    <w:rsid w:val="00CB09FB"/>
    <w:rsid w:val="00CB1BAA"/>
    <w:rsid w:val="00CB1BC9"/>
    <w:rsid w:val="00CB1FDC"/>
    <w:rsid w:val="00CB4F28"/>
    <w:rsid w:val="00CB5F02"/>
    <w:rsid w:val="00CC2801"/>
    <w:rsid w:val="00CC42A9"/>
    <w:rsid w:val="00CC6680"/>
    <w:rsid w:val="00CD3A18"/>
    <w:rsid w:val="00CD418A"/>
    <w:rsid w:val="00CD6C73"/>
    <w:rsid w:val="00CD796A"/>
    <w:rsid w:val="00CE1DDD"/>
    <w:rsid w:val="00CF6154"/>
    <w:rsid w:val="00CF7A5A"/>
    <w:rsid w:val="00D02B1A"/>
    <w:rsid w:val="00D02BFB"/>
    <w:rsid w:val="00D031DC"/>
    <w:rsid w:val="00D044E4"/>
    <w:rsid w:val="00D10342"/>
    <w:rsid w:val="00D11EC9"/>
    <w:rsid w:val="00D12E0E"/>
    <w:rsid w:val="00D13445"/>
    <w:rsid w:val="00D16E6F"/>
    <w:rsid w:val="00D22E69"/>
    <w:rsid w:val="00D22F40"/>
    <w:rsid w:val="00D24427"/>
    <w:rsid w:val="00D26EDE"/>
    <w:rsid w:val="00D27C26"/>
    <w:rsid w:val="00D308E6"/>
    <w:rsid w:val="00D30E00"/>
    <w:rsid w:val="00D3455A"/>
    <w:rsid w:val="00D36DF7"/>
    <w:rsid w:val="00D37178"/>
    <w:rsid w:val="00D4117E"/>
    <w:rsid w:val="00D41CF3"/>
    <w:rsid w:val="00D432E3"/>
    <w:rsid w:val="00D440C1"/>
    <w:rsid w:val="00D44D35"/>
    <w:rsid w:val="00D50CD8"/>
    <w:rsid w:val="00D52EEC"/>
    <w:rsid w:val="00D54B76"/>
    <w:rsid w:val="00D556B5"/>
    <w:rsid w:val="00D603E8"/>
    <w:rsid w:val="00D64450"/>
    <w:rsid w:val="00D650D2"/>
    <w:rsid w:val="00D651F4"/>
    <w:rsid w:val="00D654F3"/>
    <w:rsid w:val="00D65803"/>
    <w:rsid w:val="00D66FBC"/>
    <w:rsid w:val="00D6708E"/>
    <w:rsid w:val="00D67114"/>
    <w:rsid w:val="00D702A3"/>
    <w:rsid w:val="00D703F2"/>
    <w:rsid w:val="00D7163B"/>
    <w:rsid w:val="00D73F42"/>
    <w:rsid w:val="00D801B7"/>
    <w:rsid w:val="00D808B6"/>
    <w:rsid w:val="00D811B1"/>
    <w:rsid w:val="00D836FC"/>
    <w:rsid w:val="00D87471"/>
    <w:rsid w:val="00D90E09"/>
    <w:rsid w:val="00D91A90"/>
    <w:rsid w:val="00D92200"/>
    <w:rsid w:val="00D9380C"/>
    <w:rsid w:val="00D93A03"/>
    <w:rsid w:val="00D93FB3"/>
    <w:rsid w:val="00D955A4"/>
    <w:rsid w:val="00D96E90"/>
    <w:rsid w:val="00D9707A"/>
    <w:rsid w:val="00D9734C"/>
    <w:rsid w:val="00DA08D1"/>
    <w:rsid w:val="00DA228D"/>
    <w:rsid w:val="00DA2357"/>
    <w:rsid w:val="00DA2A38"/>
    <w:rsid w:val="00DA4DD5"/>
    <w:rsid w:val="00DA5B2E"/>
    <w:rsid w:val="00DB0695"/>
    <w:rsid w:val="00DB1B84"/>
    <w:rsid w:val="00DB37A4"/>
    <w:rsid w:val="00DB3987"/>
    <w:rsid w:val="00DB45CD"/>
    <w:rsid w:val="00DB49A7"/>
    <w:rsid w:val="00DB5961"/>
    <w:rsid w:val="00DB604C"/>
    <w:rsid w:val="00DB7CA7"/>
    <w:rsid w:val="00DC335C"/>
    <w:rsid w:val="00DC3F61"/>
    <w:rsid w:val="00DC4D5D"/>
    <w:rsid w:val="00DC7B4E"/>
    <w:rsid w:val="00DD494B"/>
    <w:rsid w:val="00DD6A27"/>
    <w:rsid w:val="00DE0F38"/>
    <w:rsid w:val="00DE1CF1"/>
    <w:rsid w:val="00DE29D5"/>
    <w:rsid w:val="00DE6495"/>
    <w:rsid w:val="00DE7C03"/>
    <w:rsid w:val="00DF1AFE"/>
    <w:rsid w:val="00DF4F31"/>
    <w:rsid w:val="00DF5410"/>
    <w:rsid w:val="00E009F8"/>
    <w:rsid w:val="00E00CAA"/>
    <w:rsid w:val="00E01393"/>
    <w:rsid w:val="00E03143"/>
    <w:rsid w:val="00E044A7"/>
    <w:rsid w:val="00E0527B"/>
    <w:rsid w:val="00E065C3"/>
    <w:rsid w:val="00E06F6E"/>
    <w:rsid w:val="00E077D4"/>
    <w:rsid w:val="00E10A24"/>
    <w:rsid w:val="00E11230"/>
    <w:rsid w:val="00E11CFD"/>
    <w:rsid w:val="00E11D74"/>
    <w:rsid w:val="00E12694"/>
    <w:rsid w:val="00E14517"/>
    <w:rsid w:val="00E14EB0"/>
    <w:rsid w:val="00E1501E"/>
    <w:rsid w:val="00E17537"/>
    <w:rsid w:val="00E20DFD"/>
    <w:rsid w:val="00E221CB"/>
    <w:rsid w:val="00E22CD0"/>
    <w:rsid w:val="00E23228"/>
    <w:rsid w:val="00E243D5"/>
    <w:rsid w:val="00E24854"/>
    <w:rsid w:val="00E257C1"/>
    <w:rsid w:val="00E2647E"/>
    <w:rsid w:val="00E26EEC"/>
    <w:rsid w:val="00E307DD"/>
    <w:rsid w:val="00E30FE5"/>
    <w:rsid w:val="00E32BB4"/>
    <w:rsid w:val="00E3361E"/>
    <w:rsid w:val="00E33F50"/>
    <w:rsid w:val="00E364C1"/>
    <w:rsid w:val="00E4196D"/>
    <w:rsid w:val="00E42A8A"/>
    <w:rsid w:val="00E44257"/>
    <w:rsid w:val="00E463A7"/>
    <w:rsid w:val="00E47414"/>
    <w:rsid w:val="00E5091C"/>
    <w:rsid w:val="00E51B0D"/>
    <w:rsid w:val="00E52202"/>
    <w:rsid w:val="00E55415"/>
    <w:rsid w:val="00E55FEE"/>
    <w:rsid w:val="00E560BB"/>
    <w:rsid w:val="00E561C5"/>
    <w:rsid w:val="00E5760A"/>
    <w:rsid w:val="00E600FF"/>
    <w:rsid w:val="00E626ED"/>
    <w:rsid w:val="00E627B7"/>
    <w:rsid w:val="00E6619B"/>
    <w:rsid w:val="00E70D82"/>
    <w:rsid w:val="00E720FE"/>
    <w:rsid w:val="00E72BD3"/>
    <w:rsid w:val="00E7385B"/>
    <w:rsid w:val="00E740B2"/>
    <w:rsid w:val="00E74E51"/>
    <w:rsid w:val="00E75DE5"/>
    <w:rsid w:val="00E77102"/>
    <w:rsid w:val="00E81AA0"/>
    <w:rsid w:val="00E822F8"/>
    <w:rsid w:val="00E82C1D"/>
    <w:rsid w:val="00E83DD7"/>
    <w:rsid w:val="00E84993"/>
    <w:rsid w:val="00E84EA9"/>
    <w:rsid w:val="00E8730B"/>
    <w:rsid w:val="00E87443"/>
    <w:rsid w:val="00E90950"/>
    <w:rsid w:val="00E90F1B"/>
    <w:rsid w:val="00E9195F"/>
    <w:rsid w:val="00E969F9"/>
    <w:rsid w:val="00E97020"/>
    <w:rsid w:val="00E97874"/>
    <w:rsid w:val="00EA0334"/>
    <w:rsid w:val="00EA272C"/>
    <w:rsid w:val="00EA4BFC"/>
    <w:rsid w:val="00EA5271"/>
    <w:rsid w:val="00EA7852"/>
    <w:rsid w:val="00EB1B16"/>
    <w:rsid w:val="00EB283F"/>
    <w:rsid w:val="00EB5493"/>
    <w:rsid w:val="00EB56AA"/>
    <w:rsid w:val="00EB604A"/>
    <w:rsid w:val="00EB6421"/>
    <w:rsid w:val="00EB6821"/>
    <w:rsid w:val="00EB6C4C"/>
    <w:rsid w:val="00EB7380"/>
    <w:rsid w:val="00EC2491"/>
    <w:rsid w:val="00EC29BA"/>
    <w:rsid w:val="00EC5716"/>
    <w:rsid w:val="00EC61B6"/>
    <w:rsid w:val="00EC6313"/>
    <w:rsid w:val="00EC7D13"/>
    <w:rsid w:val="00ED0087"/>
    <w:rsid w:val="00ED0450"/>
    <w:rsid w:val="00ED1B10"/>
    <w:rsid w:val="00ED1FFA"/>
    <w:rsid w:val="00ED50E5"/>
    <w:rsid w:val="00ED5764"/>
    <w:rsid w:val="00ED594F"/>
    <w:rsid w:val="00ED5966"/>
    <w:rsid w:val="00ED63FD"/>
    <w:rsid w:val="00ED7405"/>
    <w:rsid w:val="00EE1955"/>
    <w:rsid w:val="00EE2945"/>
    <w:rsid w:val="00EE2E0B"/>
    <w:rsid w:val="00EE44F5"/>
    <w:rsid w:val="00EE48C1"/>
    <w:rsid w:val="00EE7FC3"/>
    <w:rsid w:val="00EF236E"/>
    <w:rsid w:val="00EF2F5F"/>
    <w:rsid w:val="00F03E18"/>
    <w:rsid w:val="00F07B06"/>
    <w:rsid w:val="00F10734"/>
    <w:rsid w:val="00F11664"/>
    <w:rsid w:val="00F12271"/>
    <w:rsid w:val="00F17A0B"/>
    <w:rsid w:val="00F20B3E"/>
    <w:rsid w:val="00F2183D"/>
    <w:rsid w:val="00F21BB4"/>
    <w:rsid w:val="00F23BE2"/>
    <w:rsid w:val="00F24A5C"/>
    <w:rsid w:val="00F34420"/>
    <w:rsid w:val="00F349BE"/>
    <w:rsid w:val="00F35763"/>
    <w:rsid w:val="00F358C6"/>
    <w:rsid w:val="00F426F0"/>
    <w:rsid w:val="00F45A0E"/>
    <w:rsid w:val="00F46B2D"/>
    <w:rsid w:val="00F51BCD"/>
    <w:rsid w:val="00F52A7D"/>
    <w:rsid w:val="00F547B5"/>
    <w:rsid w:val="00F55288"/>
    <w:rsid w:val="00F552D1"/>
    <w:rsid w:val="00F55C2F"/>
    <w:rsid w:val="00F57BF6"/>
    <w:rsid w:val="00F625B4"/>
    <w:rsid w:val="00F6377E"/>
    <w:rsid w:val="00F646A4"/>
    <w:rsid w:val="00F664CA"/>
    <w:rsid w:val="00F664F5"/>
    <w:rsid w:val="00F66531"/>
    <w:rsid w:val="00F66626"/>
    <w:rsid w:val="00F66739"/>
    <w:rsid w:val="00F673BB"/>
    <w:rsid w:val="00F67E36"/>
    <w:rsid w:val="00F70B76"/>
    <w:rsid w:val="00F73597"/>
    <w:rsid w:val="00F74A62"/>
    <w:rsid w:val="00F76BC9"/>
    <w:rsid w:val="00F807B5"/>
    <w:rsid w:val="00F907C2"/>
    <w:rsid w:val="00F92AE6"/>
    <w:rsid w:val="00F94D09"/>
    <w:rsid w:val="00F95678"/>
    <w:rsid w:val="00F97824"/>
    <w:rsid w:val="00FA32F4"/>
    <w:rsid w:val="00FA7001"/>
    <w:rsid w:val="00FA7B1A"/>
    <w:rsid w:val="00FB0445"/>
    <w:rsid w:val="00FB50E0"/>
    <w:rsid w:val="00FB6C11"/>
    <w:rsid w:val="00FB7357"/>
    <w:rsid w:val="00FB7B7E"/>
    <w:rsid w:val="00FC034B"/>
    <w:rsid w:val="00FC2075"/>
    <w:rsid w:val="00FC263D"/>
    <w:rsid w:val="00FC39D9"/>
    <w:rsid w:val="00FC415B"/>
    <w:rsid w:val="00FC44A8"/>
    <w:rsid w:val="00FC4BB0"/>
    <w:rsid w:val="00FC7354"/>
    <w:rsid w:val="00FC783C"/>
    <w:rsid w:val="00FC7E53"/>
    <w:rsid w:val="00FD0078"/>
    <w:rsid w:val="00FD1F5D"/>
    <w:rsid w:val="00FD4FF2"/>
    <w:rsid w:val="00FD54E9"/>
    <w:rsid w:val="00FE069A"/>
    <w:rsid w:val="00FE1341"/>
    <w:rsid w:val="00FE2848"/>
    <w:rsid w:val="00FE469A"/>
    <w:rsid w:val="00FE7E32"/>
    <w:rsid w:val="00FF07D7"/>
    <w:rsid w:val="00FF184B"/>
    <w:rsid w:val="00FF2308"/>
    <w:rsid w:val="00FF3450"/>
    <w:rsid w:val="00FF3865"/>
    <w:rsid w:val="00FF3ADA"/>
    <w:rsid w:val="00FF40E2"/>
    <w:rsid w:val="00FF4237"/>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2AEB2E-6B36-4947-BC85-5E46F06B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qFormat/>
    <w:pPr>
      <w:keepNext/>
      <w:jc w:val="center"/>
      <w:outlineLvl w:val="1"/>
    </w:pPr>
    <w:rPr>
      <w:b/>
      <w:sz w:val="20"/>
      <w:szCs w:val="20"/>
    </w:rPr>
  </w:style>
  <w:style w:type="paragraph" w:styleId="3">
    <w:name w:val="heading 3"/>
    <w:basedOn w:val="a"/>
    <w:next w:val="a"/>
    <w:qFormat/>
    <w:rsid w:val="0004383E"/>
    <w:pPr>
      <w:keepNext/>
      <w:spacing w:before="240" w:after="60"/>
      <w:outlineLvl w:val="2"/>
    </w:pPr>
    <w:rPr>
      <w:rFonts w:ascii="Arial" w:hAnsi="Arial" w:cs="Arial"/>
      <w:b/>
      <w:bCs/>
      <w:sz w:val="26"/>
      <w:szCs w:val="26"/>
    </w:rPr>
  </w:style>
  <w:style w:type="paragraph" w:styleId="4">
    <w:name w:val="heading 4"/>
    <w:basedOn w:val="a"/>
    <w:qFormat/>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qFormat/>
    <w:pPr>
      <w:keepNext/>
      <w:ind w:left="426" w:hanging="283"/>
      <w:jc w:val="center"/>
      <w:outlineLvl w:val="4"/>
    </w:pPr>
    <w:rPr>
      <w:rFonts w:ascii="Arial Unicode MS" w:hAnsi="Arial Unicode MS" w:cs="Arial Unicode MS"/>
      <w:b/>
      <w:color w:val="000000"/>
      <w:sz w:val="20"/>
    </w:rPr>
  </w:style>
  <w:style w:type="paragraph" w:styleId="8">
    <w:name w:val="heading 8"/>
    <w:basedOn w:val="a"/>
    <w:next w:val="a"/>
    <w:qFormat/>
    <w:rsid w:val="004A476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rmal (Web)"/>
    <w:basedOn w:val="a"/>
    <w:pPr>
      <w:spacing w:before="100" w:beforeAutospacing="1" w:after="100" w:afterAutospacing="1"/>
    </w:pPr>
    <w:rPr>
      <w:rFonts w:ascii="Arial Unicode MS" w:eastAsia="Arial Unicode MS" w:hAnsi="Arial Unicode MS" w:cs="Arial Unicode MS"/>
    </w:rPr>
  </w:style>
  <w:style w:type="paragraph" w:styleId="a5">
    <w:name w:val="Body Text Indent"/>
    <w:basedOn w:val="a"/>
    <w:pPr>
      <w:ind w:firstLine="540"/>
      <w:jc w:val="both"/>
    </w:pPr>
    <w:rPr>
      <w:sz w:val="28"/>
    </w:rPr>
  </w:style>
  <w:style w:type="paragraph" w:styleId="a6">
    <w:name w:val="Body Text"/>
    <w:basedOn w:val="a"/>
    <w:rPr>
      <w:sz w:val="28"/>
    </w:rPr>
  </w:style>
  <w:style w:type="character" w:customStyle="1" w:styleId="grame">
    <w:name w:val="grame"/>
    <w:basedOn w:val="a0"/>
  </w:style>
  <w:style w:type="character" w:customStyle="1" w:styleId="spelle">
    <w:name w:val="spelle"/>
    <w:basedOn w:val="a0"/>
  </w:style>
  <w:style w:type="paragraph" w:styleId="20">
    <w:name w:val="Body Text Indent 2"/>
    <w:basedOn w:val="a"/>
    <w:pPr>
      <w:spacing w:before="100" w:beforeAutospacing="1" w:after="100" w:afterAutospacing="1"/>
    </w:pPr>
    <w:rPr>
      <w:rFonts w:ascii="Arial Unicode MS" w:eastAsia="Arial Unicode MS" w:hAnsi="Arial Unicode MS" w:cs="Arial Unicode MS"/>
    </w:rPr>
  </w:style>
  <w:style w:type="paragraph" w:styleId="30">
    <w:name w:val="Body Text Indent 3"/>
    <w:basedOn w:val="a"/>
    <w:pPr>
      <w:ind w:left="540"/>
      <w:jc w:val="both"/>
    </w:pPr>
    <w:rPr>
      <w:rFonts w:ascii="Arial" w:hAnsi="Arial" w:cs="Arial"/>
      <w:sz w:val="20"/>
      <w:szCs w:val="20"/>
    </w:rPr>
  </w:style>
  <w:style w:type="paragraph" w:styleId="21">
    <w:name w:val="List 2"/>
    <w:basedOn w:val="a"/>
    <w:pPr>
      <w:spacing w:before="100" w:beforeAutospacing="1" w:after="100" w:afterAutospacing="1"/>
    </w:pPr>
    <w:rPr>
      <w:rFonts w:ascii="Arial Unicode MS" w:eastAsia="Arial Unicode MS" w:hAnsi="Arial Unicode MS" w:cs="Arial Unicode MS"/>
    </w:rPr>
  </w:style>
  <w:style w:type="character" w:styleId="a7">
    <w:name w:val="FollowedHyperlink"/>
    <w:rPr>
      <w:color w:val="800080"/>
      <w:u w:val="single"/>
    </w:rPr>
  </w:style>
  <w:style w:type="paragraph" w:styleId="a8">
    <w:name w:val="header"/>
    <w:basedOn w:val="a"/>
    <w:pPr>
      <w:tabs>
        <w:tab w:val="center" w:pos="4677"/>
        <w:tab w:val="right" w:pos="9355"/>
      </w:tabs>
    </w:pPr>
  </w:style>
  <w:style w:type="character" w:styleId="a9">
    <w:name w:val="page number"/>
    <w:basedOn w:val="a0"/>
  </w:style>
  <w:style w:type="paragraph" w:styleId="22">
    <w:name w:val="Body Text 2"/>
    <w:basedOn w:val="a"/>
    <w:pPr>
      <w:tabs>
        <w:tab w:val="num" w:pos="0"/>
      </w:tabs>
      <w:spacing w:before="100" w:beforeAutospacing="1" w:after="100" w:afterAutospacing="1"/>
      <w:jc w:val="both"/>
    </w:pPr>
    <w:rPr>
      <w:rFonts w:ascii="Arial Unicode MS" w:hAnsi="Arial Unicode MS" w:cs="Arial Unicode MS"/>
      <w:sz w:val="20"/>
    </w:rPr>
  </w:style>
  <w:style w:type="paragraph" w:styleId="31">
    <w:name w:val="Body Text 3"/>
    <w:basedOn w:val="a"/>
    <w:pPr>
      <w:jc w:val="center"/>
    </w:pPr>
    <w:rPr>
      <w:rFonts w:ascii="Arial Unicode MS" w:hAnsi="Arial Unicode MS" w:cs="Arial Unicode MS"/>
      <w:szCs w:val="20"/>
    </w:rPr>
  </w:style>
  <w:style w:type="paragraph" w:styleId="aa">
    <w:name w:val="Subtitle"/>
    <w:basedOn w:val="a"/>
    <w:qFormat/>
    <w:pPr>
      <w:jc w:val="center"/>
    </w:pPr>
    <w:rPr>
      <w:rFonts w:ascii="Arial Black" w:hAnsi="Arial Black"/>
      <w:spacing w:val="8"/>
      <w:kern w:val="144"/>
      <w:sz w:val="28"/>
      <w:szCs w:val="20"/>
    </w:rPr>
  </w:style>
  <w:style w:type="paragraph" w:styleId="ab">
    <w:name w:val="Title"/>
    <w:basedOn w:val="a"/>
    <w:qFormat/>
    <w:pPr>
      <w:jc w:val="center"/>
    </w:pPr>
    <w:rPr>
      <w:b/>
      <w:sz w:val="28"/>
      <w:szCs w:val="20"/>
    </w:rPr>
  </w:style>
  <w:style w:type="paragraph" w:customStyle="1" w:styleId="210">
    <w:name w:val="Основной текст 21"/>
    <w:basedOn w:val="a"/>
    <w:pPr>
      <w:widowControl w:val="0"/>
      <w:ind w:right="-28"/>
      <w:jc w:val="both"/>
    </w:pPr>
    <w:rPr>
      <w:szCs w:val="20"/>
    </w:rPr>
  </w:style>
  <w:style w:type="paragraph" w:customStyle="1" w:styleId="10">
    <w:name w:val="Текст1"/>
    <w:basedOn w:val="a"/>
    <w:rPr>
      <w:rFonts w:ascii="Courier New" w:hAnsi="Courier New"/>
      <w:sz w:val="20"/>
      <w:szCs w:val="20"/>
    </w:rPr>
  </w:style>
  <w:style w:type="character" w:customStyle="1" w:styleId="11">
    <w:name w:val="Заголовок 1 Знак"/>
    <w:rsid w:val="00C842E3"/>
    <w:rPr>
      <w:rFonts w:ascii="Arial" w:hAnsi="Arial" w:cs="Arial"/>
      <w:b/>
      <w:bCs/>
      <w:kern w:val="32"/>
      <w:sz w:val="32"/>
      <w:szCs w:val="32"/>
      <w:lang w:val="ru-RU" w:eastAsia="ru-RU" w:bidi="ar-SA"/>
    </w:rPr>
  </w:style>
  <w:style w:type="paragraph" w:styleId="12">
    <w:name w:val="toc 1"/>
    <w:basedOn w:val="a"/>
    <w:next w:val="a"/>
    <w:autoRedefine/>
    <w:semiHidden/>
    <w:rsid w:val="00CD3A18"/>
    <w:pPr>
      <w:tabs>
        <w:tab w:val="left" w:pos="480"/>
        <w:tab w:val="right" w:leader="dot" w:pos="9540"/>
      </w:tabs>
      <w:spacing w:before="120" w:after="120"/>
    </w:pPr>
    <w:rPr>
      <w:b/>
      <w:bCs/>
      <w:caps/>
      <w:noProof/>
      <w:sz w:val="20"/>
      <w:szCs w:val="20"/>
    </w:rPr>
  </w:style>
  <w:style w:type="paragraph" w:customStyle="1" w:styleId="13">
    <w:name w:val="Знак1"/>
    <w:basedOn w:val="a"/>
    <w:rsid w:val="00C842E3"/>
    <w:pPr>
      <w:spacing w:after="160" w:line="240" w:lineRule="exact"/>
    </w:pPr>
    <w:rPr>
      <w:rFonts w:ascii="Verdana" w:hAnsi="Verdana" w:cs="Verdana"/>
      <w:sz w:val="20"/>
      <w:szCs w:val="20"/>
      <w:lang w:val="en-US" w:eastAsia="en-US"/>
    </w:rPr>
  </w:style>
  <w:style w:type="character" w:customStyle="1" w:styleId="ac">
    <w:name w:val="Цветовое выделение"/>
    <w:rsid w:val="0026502A"/>
    <w:rPr>
      <w:b/>
      <w:bCs/>
      <w:color w:val="000080"/>
      <w:sz w:val="20"/>
      <w:szCs w:val="20"/>
    </w:rPr>
  </w:style>
  <w:style w:type="character" w:customStyle="1" w:styleId="ad">
    <w:name w:val="Гипертекстовая ссылка"/>
    <w:rsid w:val="0026502A"/>
    <w:rPr>
      <w:b/>
      <w:bCs/>
      <w:color w:val="008000"/>
      <w:sz w:val="20"/>
      <w:szCs w:val="20"/>
      <w:u w:val="single"/>
    </w:rPr>
  </w:style>
  <w:style w:type="paragraph" w:customStyle="1" w:styleId="ae">
    <w:name w:val="Таблицы (моноширинный)"/>
    <w:basedOn w:val="a"/>
    <w:next w:val="a"/>
    <w:rsid w:val="0026502A"/>
    <w:pPr>
      <w:widowControl w:val="0"/>
      <w:autoSpaceDE w:val="0"/>
      <w:autoSpaceDN w:val="0"/>
      <w:adjustRightInd w:val="0"/>
      <w:jc w:val="both"/>
    </w:pPr>
    <w:rPr>
      <w:rFonts w:ascii="Courier New" w:hAnsi="Courier New" w:cs="Courier New"/>
      <w:sz w:val="20"/>
      <w:szCs w:val="20"/>
    </w:rPr>
  </w:style>
  <w:style w:type="paragraph" w:styleId="af">
    <w:name w:val="footer"/>
    <w:basedOn w:val="a"/>
    <w:rsid w:val="00C63E9E"/>
    <w:pPr>
      <w:widowControl w:val="0"/>
      <w:tabs>
        <w:tab w:val="center" w:pos="4844"/>
        <w:tab w:val="right" w:pos="9689"/>
      </w:tabs>
      <w:autoSpaceDE w:val="0"/>
      <w:autoSpaceDN w:val="0"/>
      <w:adjustRightInd w:val="0"/>
    </w:pPr>
    <w:rPr>
      <w:sz w:val="20"/>
      <w:szCs w:val="20"/>
      <w:lang w:val="en-US" w:eastAsia="en-US"/>
    </w:rPr>
  </w:style>
  <w:style w:type="table" w:styleId="af0">
    <w:name w:val="Table Grid"/>
    <w:basedOn w:val="a1"/>
    <w:rsid w:val="001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C7BBA"/>
    <w:pPr>
      <w:widowControl w:val="0"/>
      <w:autoSpaceDE w:val="0"/>
      <w:autoSpaceDN w:val="0"/>
      <w:adjustRightInd w:val="0"/>
      <w:ind w:right="19772" w:firstLine="720"/>
    </w:pPr>
    <w:rPr>
      <w:rFonts w:ascii="Arial" w:hAnsi="Arial" w:cs="Arial"/>
    </w:rPr>
  </w:style>
  <w:style w:type="paragraph" w:customStyle="1" w:styleId="ConsPlusNormal">
    <w:name w:val="ConsPlusNormal"/>
    <w:rsid w:val="00152A2A"/>
    <w:pPr>
      <w:widowControl w:val="0"/>
      <w:suppressAutoHyphens/>
      <w:autoSpaceDE w:val="0"/>
      <w:ind w:firstLine="720"/>
    </w:pPr>
    <w:rPr>
      <w:rFonts w:ascii="Arial" w:eastAsia="Arial" w:hAnsi="Arial" w:cs="Arial"/>
      <w:lang w:eastAsia="ar-SA"/>
    </w:rPr>
  </w:style>
  <w:style w:type="paragraph" w:customStyle="1" w:styleId="23">
    <w:name w:val="Стиль2"/>
    <w:basedOn w:val="a"/>
    <w:rsid w:val="00187196"/>
    <w:pPr>
      <w:keepNext/>
      <w:keepLines/>
      <w:widowControl w:val="0"/>
      <w:suppressLineNumbers/>
      <w:tabs>
        <w:tab w:val="num" w:pos="540"/>
      </w:tabs>
      <w:suppressAutoHyphens/>
      <w:spacing w:after="60"/>
      <w:jc w:val="both"/>
    </w:pPr>
    <w:rPr>
      <w:b/>
      <w:szCs w:val="20"/>
      <w:lang w:eastAsia="ar-SA"/>
    </w:rPr>
  </w:style>
  <w:style w:type="paragraph" w:customStyle="1" w:styleId="14">
    <w:name w:val="Стиль1"/>
    <w:basedOn w:val="a"/>
    <w:rsid w:val="00C636FD"/>
    <w:pPr>
      <w:keepNext/>
      <w:keepLines/>
      <w:widowControl w:val="0"/>
      <w:suppressLineNumbers/>
      <w:tabs>
        <w:tab w:val="num" w:pos="540"/>
      </w:tabs>
      <w:suppressAutoHyphens/>
      <w:spacing w:after="60"/>
    </w:pPr>
    <w:rPr>
      <w:b/>
      <w:sz w:val="28"/>
      <w:lang w:eastAsia="ar-SA"/>
    </w:rPr>
  </w:style>
  <w:style w:type="paragraph" w:customStyle="1" w:styleId="32">
    <w:name w:val="Стиль3"/>
    <w:basedOn w:val="a"/>
    <w:rsid w:val="0004383E"/>
    <w:pPr>
      <w:widowControl w:val="0"/>
      <w:tabs>
        <w:tab w:val="num" w:pos="540"/>
      </w:tabs>
      <w:suppressAutoHyphens/>
      <w:jc w:val="both"/>
      <w:textAlignment w:val="baseline"/>
    </w:pPr>
    <w:rPr>
      <w:szCs w:val="20"/>
      <w:lang w:eastAsia="ar-SA"/>
    </w:rPr>
  </w:style>
  <w:style w:type="paragraph" w:customStyle="1" w:styleId="FR1">
    <w:name w:val="FR1"/>
    <w:rsid w:val="004A4769"/>
    <w:pPr>
      <w:widowControl w:val="0"/>
      <w:suppressAutoHyphens/>
      <w:spacing w:before="1020"/>
      <w:jc w:val="center"/>
    </w:pPr>
    <w:rPr>
      <w:rFonts w:eastAsia="Arial"/>
      <w:b/>
      <w:sz w:val="32"/>
      <w:lang w:eastAsia="ar-SA"/>
    </w:rPr>
  </w:style>
  <w:style w:type="character" w:styleId="af1">
    <w:name w:val="line number"/>
    <w:basedOn w:val="a0"/>
    <w:rsid w:val="00416910"/>
  </w:style>
  <w:style w:type="paragraph" w:styleId="af2">
    <w:name w:val="footnote text"/>
    <w:basedOn w:val="a"/>
    <w:semiHidden/>
    <w:rsid w:val="00352636"/>
    <w:rPr>
      <w:sz w:val="20"/>
      <w:szCs w:val="20"/>
    </w:rPr>
  </w:style>
  <w:style w:type="character" w:styleId="af3">
    <w:name w:val="footnote reference"/>
    <w:semiHidden/>
    <w:rsid w:val="00352636"/>
    <w:rPr>
      <w:vertAlign w:val="superscript"/>
    </w:rPr>
  </w:style>
  <w:style w:type="paragraph" w:styleId="af4">
    <w:name w:val="Balloon Text"/>
    <w:basedOn w:val="a"/>
    <w:link w:val="af5"/>
    <w:rsid w:val="008A272C"/>
    <w:rPr>
      <w:rFonts w:ascii="Segoe UI" w:hAnsi="Segoe UI" w:cs="Segoe UI"/>
      <w:sz w:val="18"/>
      <w:szCs w:val="18"/>
    </w:rPr>
  </w:style>
  <w:style w:type="character" w:customStyle="1" w:styleId="af5">
    <w:name w:val="Текст выноски Знак"/>
    <w:link w:val="af4"/>
    <w:rsid w:val="008A2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219">
      <w:bodyDiv w:val="1"/>
      <w:marLeft w:val="0"/>
      <w:marRight w:val="0"/>
      <w:marTop w:val="0"/>
      <w:marBottom w:val="0"/>
      <w:divBdr>
        <w:top w:val="none" w:sz="0" w:space="0" w:color="auto"/>
        <w:left w:val="none" w:sz="0" w:space="0" w:color="auto"/>
        <w:bottom w:val="none" w:sz="0" w:space="0" w:color="auto"/>
        <w:right w:val="none" w:sz="0" w:space="0" w:color="auto"/>
      </w:divBdr>
    </w:div>
    <w:div w:id="158422368">
      <w:bodyDiv w:val="1"/>
      <w:marLeft w:val="0"/>
      <w:marRight w:val="0"/>
      <w:marTop w:val="0"/>
      <w:marBottom w:val="0"/>
      <w:divBdr>
        <w:top w:val="none" w:sz="0" w:space="0" w:color="auto"/>
        <w:left w:val="none" w:sz="0" w:space="0" w:color="auto"/>
        <w:bottom w:val="none" w:sz="0" w:space="0" w:color="auto"/>
        <w:right w:val="none" w:sz="0" w:space="0" w:color="auto"/>
      </w:divBdr>
    </w:div>
    <w:div w:id="929583234">
      <w:bodyDiv w:val="1"/>
      <w:marLeft w:val="0"/>
      <w:marRight w:val="0"/>
      <w:marTop w:val="0"/>
      <w:marBottom w:val="0"/>
      <w:divBdr>
        <w:top w:val="none" w:sz="0" w:space="0" w:color="auto"/>
        <w:left w:val="none" w:sz="0" w:space="0" w:color="auto"/>
        <w:bottom w:val="none" w:sz="0" w:space="0" w:color="auto"/>
        <w:right w:val="none" w:sz="0" w:space="0" w:color="auto"/>
      </w:divBdr>
    </w:div>
    <w:div w:id="981807766">
      <w:bodyDiv w:val="1"/>
      <w:marLeft w:val="0"/>
      <w:marRight w:val="0"/>
      <w:marTop w:val="0"/>
      <w:marBottom w:val="0"/>
      <w:divBdr>
        <w:top w:val="none" w:sz="0" w:space="0" w:color="auto"/>
        <w:left w:val="none" w:sz="0" w:space="0" w:color="auto"/>
        <w:bottom w:val="none" w:sz="0" w:space="0" w:color="auto"/>
        <w:right w:val="none" w:sz="0" w:space="0" w:color="auto"/>
      </w:divBdr>
    </w:div>
    <w:div w:id="1177623308">
      <w:bodyDiv w:val="1"/>
      <w:marLeft w:val="0"/>
      <w:marRight w:val="0"/>
      <w:marTop w:val="0"/>
      <w:marBottom w:val="0"/>
      <w:divBdr>
        <w:top w:val="none" w:sz="0" w:space="0" w:color="auto"/>
        <w:left w:val="none" w:sz="0" w:space="0" w:color="auto"/>
        <w:bottom w:val="none" w:sz="0" w:space="0" w:color="auto"/>
        <w:right w:val="none" w:sz="0" w:space="0" w:color="auto"/>
      </w:divBdr>
    </w:div>
    <w:div w:id="19597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zhel@mail.ru" TargetMode="External"/><Relationship Id="rId13" Type="http://schemas.openxmlformats.org/officeDocument/2006/relationships/hyperlink" Target="consultantplus://offline/ref=5AD5326C0F60DE7CEE0F50DF7861C8A45921D18BDFD3B290003A90AD2255912F2B1158065114CB0DgCFF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9AA9BBF7D7FC5D41C18C559C18DEBF8D7B8A02D8CA0AF221D4E3D77A1D86F4B0A0275E4025543oA11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DF3518E256DABDC8ABBCF8F95A3956CDFE9BCD99245D3898D5F5EE20CA7D0C7C31168820A63C13s7x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DF3518E256DABDC8ABBCF8F95A3956CDFE9BC59F2A5D3898D5F5EE20CA7D0C7C31168C21sAx4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C213-2489-4793-B8E7-CAC505F0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8630</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kumi</Company>
  <LinksUpToDate>false</LinksUpToDate>
  <CharactersWithSpaces>57706</CharactersWithSpaces>
  <SharedDoc>false</SharedDoc>
  <HLinks>
    <vt:vector size="72" baseType="variant">
      <vt:variant>
        <vt:i4>2818074</vt:i4>
      </vt:variant>
      <vt:variant>
        <vt:i4>33</vt:i4>
      </vt:variant>
      <vt:variant>
        <vt:i4>0</vt:i4>
      </vt:variant>
      <vt:variant>
        <vt:i4>5</vt:i4>
      </vt:variant>
      <vt:variant>
        <vt:lpwstr/>
      </vt:variant>
      <vt:variant>
        <vt:lpwstr>sub_9120</vt:lpwstr>
      </vt:variant>
      <vt:variant>
        <vt:i4>2162790</vt:i4>
      </vt:variant>
      <vt:variant>
        <vt:i4>30</vt:i4>
      </vt:variant>
      <vt:variant>
        <vt:i4>0</vt:i4>
      </vt:variant>
      <vt:variant>
        <vt:i4>5</vt:i4>
      </vt:variant>
      <vt:variant>
        <vt:lpwstr>consultantplus://offline/ref=5AD5326C0F60DE7CEE0F50DF7861C8A45921D18BDFD3B290003A90AD2255912F2B1158065114CB0DgCFFD</vt:lpwstr>
      </vt:variant>
      <vt:variant>
        <vt:lpwstr/>
      </vt:variant>
      <vt:variant>
        <vt:i4>7798881</vt:i4>
      </vt:variant>
      <vt:variant>
        <vt:i4>27</vt:i4>
      </vt:variant>
      <vt:variant>
        <vt:i4>0</vt:i4>
      </vt:variant>
      <vt:variant>
        <vt:i4>5</vt:i4>
      </vt:variant>
      <vt:variant>
        <vt:lpwstr>consultantplus://offline/ref=0279AA9BBF7D7FC5D41C18C559C18DEBF8D7B8A02D8CA0AF221D4E3D77A1D86F4B0A0275E4025543oA11C</vt:lpwstr>
      </vt:variant>
      <vt:variant>
        <vt:lpwstr/>
      </vt:variant>
      <vt:variant>
        <vt:i4>2621548</vt:i4>
      </vt:variant>
      <vt:variant>
        <vt:i4>24</vt:i4>
      </vt:variant>
      <vt:variant>
        <vt:i4>0</vt:i4>
      </vt:variant>
      <vt:variant>
        <vt:i4>5</vt:i4>
      </vt:variant>
      <vt:variant>
        <vt:lpwstr>consultantplus://offline/ref=A4DF3518E256DABDC8ABBCF8F95A3956CDFE9BCD99245D3898D5F5EE20CA7D0C7C31168820A63C13s7xEC</vt:lpwstr>
      </vt:variant>
      <vt:variant>
        <vt:lpwstr/>
      </vt:variant>
      <vt:variant>
        <vt:i4>4915212</vt:i4>
      </vt:variant>
      <vt:variant>
        <vt:i4>21</vt:i4>
      </vt:variant>
      <vt:variant>
        <vt:i4>0</vt:i4>
      </vt:variant>
      <vt:variant>
        <vt:i4>5</vt:i4>
      </vt:variant>
      <vt:variant>
        <vt:lpwstr>consultantplus://offline/ref=A4DF3518E256DABDC8ABBCF8F95A3956CDFE9BC59F2A5D3898D5F5EE20CA7D0C7C31168C21sAx4C</vt:lpwstr>
      </vt:variant>
      <vt:variant>
        <vt:lpwstr/>
      </vt:variant>
      <vt:variant>
        <vt:i4>2686993</vt:i4>
      </vt:variant>
      <vt:variant>
        <vt:i4>18</vt:i4>
      </vt:variant>
      <vt:variant>
        <vt:i4>0</vt:i4>
      </vt:variant>
      <vt:variant>
        <vt:i4>5</vt:i4>
      </vt:variant>
      <vt:variant>
        <vt:lpwstr/>
      </vt:variant>
      <vt:variant>
        <vt:lpwstr>sub_10139</vt:lpwstr>
      </vt:variant>
      <vt:variant>
        <vt:i4>1769504</vt:i4>
      </vt:variant>
      <vt:variant>
        <vt:i4>15</vt:i4>
      </vt:variant>
      <vt:variant>
        <vt:i4>0</vt:i4>
      </vt:variant>
      <vt:variant>
        <vt:i4>5</vt:i4>
      </vt:variant>
      <vt:variant>
        <vt:lpwstr/>
      </vt:variant>
      <vt:variant>
        <vt:lpwstr>sub_101415</vt:lpwstr>
      </vt:variant>
      <vt:variant>
        <vt:i4>2686993</vt:i4>
      </vt:variant>
      <vt:variant>
        <vt:i4>12</vt:i4>
      </vt:variant>
      <vt:variant>
        <vt:i4>0</vt:i4>
      </vt:variant>
      <vt:variant>
        <vt:i4>5</vt:i4>
      </vt:variant>
      <vt:variant>
        <vt:lpwstr/>
      </vt:variant>
      <vt:variant>
        <vt:lpwstr>sub_10139</vt:lpwstr>
      </vt:variant>
      <vt:variant>
        <vt:i4>2686993</vt:i4>
      </vt:variant>
      <vt:variant>
        <vt:i4>9</vt:i4>
      </vt:variant>
      <vt:variant>
        <vt:i4>0</vt:i4>
      </vt:variant>
      <vt:variant>
        <vt:i4>5</vt:i4>
      </vt:variant>
      <vt:variant>
        <vt:lpwstr/>
      </vt:variant>
      <vt:variant>
        <vt:lpwstr>sub_10139</vt:lpwstr>
      </vt:variant>
      <vt:variant>
        <vt:i4>2228241</vt:i4>
      </vt:variant>
      <vt:variant>
        <vt:i4>6</vt:i4>
      </vt:variant>
      <vt:variant>
        <vt:i4>0</vt:i4>
      </vt:variant>
      <vt:variant>
        <vt:i4>5</vt:i4>
      </vt:variant>
      <vt:variant>
        <vt:lpwstr/>
      </vt:variant>
      <vt:variant>
        <vt:lpwstr>sub_1018</vt:lpwstr>
      </vt:variant>
      <vt:variant>
        <vt:i4>524354</vt:i4>
      </vt:variant>
      <vt:variant>
        <vt:i4>3</vt:i4>
      </vt:variant>
      <vt:variant>
        <vt:i4>0</vt:i4>
      </vt:variant>
      <vt:variant>
        <vt:i4>5</vt:i4>
      </vt:variant>
      <vt:variant>
        <vt:lpwstr>http://www.torgi.gov.ru/</vt:lpwstr>
      </vt:variant>
      <vt:variant>
        <vt:lpwstr/>
      </vt:variant>
      <vt:variant>
        <vt:i4>1179766</vt:i4>
      </vt:variant>
      <vt:variant>
        <vt:i4>0</vt:i4>
      </vt:variant>
      <vt:variant>
        <vt:i4>0</vt:i4>
      </vt:variant>
      <vt:variant>
        <vt:i4>5</vt:i4>
      </vt:variant>
      <vt:variant>
        <vt:lpwstr>mailto:kumi-zhel@mail.ru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k_metelkina</dc:creator>
  <cp:keywords/>
  <dc:description/>
  <cp:lastModifiedBy>ZarubinaTG</cp:lastModifiedBy>
  <cp:revision>4</cp:revision>
  <cp:lastPrinted>2018-01-23T03:41:00Z</cp:lastPrinted>
  <dcterms:created xsi:type="dcterms:W3CDTF">2018-04-27T02:38:00Z</dcterms:created>
  <dcterms:modified xsi:type="dcterms:W3CDTF">2018-04-27T02:44:00Z</dcterms:modified>
</cp:coreProperties>
</file>